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8" w:rsidRPr="007304C7" w:rsidRDefault="00336A18" w:rsidP="00336A18">
      <w:pPr>
        <w:rPr>
          <w:rFonts w:ascii="Verdana" w:hAnsi="Verdana"/>
          <w:sz w:val="20"/>
          <w:szCs w:val="20"/>
          <w:lang w:val="sq-AL"/>
        </w:rPr>
      </w:pPr>
    </w:p>
    <w:p w:rsidR="00336A18" w:rsidRPr="007304C7" w:rsidRDefault="00336A18" w:rsidP="00336A18">
      <w:pPr>
        <w:jc w:val="center"/>
        <w:rPr>
          <w:rFonts w:ascii="Verdana" w:hAnsi="Verdana"/>
          <w:sz w:val="20"/>
          <w:szCs w:val="20"/>
          <w:lang w:val="sq-AL"/>
        </w:rPr>
      </w:pPr>
      <w:r w:rsidRPr="007304C7">
        <w:rPr>
          <w:rFonts w:ascii="Verdana" w:hAnsi="Verdana"/>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61972467" r:id="rId9"/>
        </w:object>
      </w:r>
    </w:p>
    <w:p w:rsidR="00336A18" w:rsidRPr="007304C7" w:rsidRDefault="00336A18" w:rsidP="00336A18">
      <w:pPr>
        <w:jc w:val="center"/>
        <w:rPr>
          <w:rFonts w:ascii="Verdana" w:hAnsi="Verdana"/>
          <w:b/>
          <w:sz w:val="20"/>
          <w:szCs w:val="20"/>
          <w:lang w:val="sq-AL"/>
        </w:rPr>
      </w:pPr>
      <w:r w:rsidRPr="007304C7">
        <w:rPr>
          <w:rFonts w:ascii="Verdana" w:hAnsi="Verdana"/>
          <w:b/>
          <w:sz w:val="20"/>
          <w:szCs w:val="20"/>
          <w:lang w:val="sq-AL"/>
        </w:rPr>
        <w:t>REPUBLIKA E SHQIPËRISË</w:t>
      </w:r>
    </w:p>
    <w:p w:rsidR="00336A18" w:rsidRPr="007304C7" w:rsidRDefault="00336A18" w:rsidP="00336A18">
      <w:pPr>
        <w:jc w:val="center"/>
        <w:rPr>
          <w:rFonts w:ascii="Verdana" w:hAnsi="Verdana"/>
          <w:b/>
          <w:sz w:val="20"/>
          <w:szCs w:val="20"/>
          <w:lang w:val="sq-AL"/>
        </w:rPr>
      </w:pPr>
      <w:r w:rsidRPr="007304C7">
        <w:rPr>
          <w:rFonts w:ascii="Verdana" w:hAnsi="Verdana"/>
          <w:b/>
          <w:sz w:val="20"/>
          <w:szCs w:val="20"/>
          <w:lang w:val="sq-AL"/>
        </w:rPr>
        <w:t>KOMISIONI QENDROR I ZGJEDHJEVE</w:t>
      </w:r>
    </w:p>
    <w:p w:rsidR="00336A18" w:rsidRPr="007304C7" w:rsidRDefault="00336A18" w:rsidP="00336A18">
      <w:pPr>
        <w:jc w:val="center"/>
        <w:rPr>
          <w:rFonts w:ascii="Verdana" w:hAnsi="Verdana"/>
          <w:b/>
          <w:sz w:val="20"/>
          <w:szCs w:val="20"/>
          <w:lang w:val="sq-AL"/>
        </w:rPr>
      </w:pPr>
      <w:r w:rsidRPr="007304C7">
        <w:rPr>
          <w:rFonts w:ascii="Verdana" w:hAnsi="Verdana"/>
          <w:b/>
          <w:noProof/>
          <w:sz w:val="20"/>
          <w:szCs w:val="20"/>
        </w:rPr>
        <mc:AlternateContent>
          <mc:Choice Requires="wps">
            <w:drawing>
              <wp:anchor distT="0" distB="0" distL="114300" distR="114300" simplePos="0" relativeHeight="251659264" behindDoc="0" locked="0" layoutInCell="1" allowOverlap="1" wp14:anchorId="4955B19F" wp14:editId="778C08D6">
                <wp:simplePos x="0" y="0"/>
                <wp:positionH relativeFrom="column">
                  <wp:posOffset>0</wp:posOffset>
                </wp:positionH>
                <wp:positionV relativeFrom="paragraph">
                  <wp:posOffset>128270</wp:posOffset>
                </wp:positionV>
                <wp:extent cx="62865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r w:rsidRPr="007304C7">
        <w:rPr>
          <w:rFonts w:ascii="Verdana" w:hAnsi="Verdana"/>
          <w:i/>
          <w:sz w:val="20"/>
          <w:szCs w:val="20"/>
          <w:lang w:val="sq-AL"/>
        </w:rPr>
        <w:t xml:space="preserve">   </w:t>
      </w:r>
    </w:p>
    <w:p w:rsidR="00336A18" w:rsidRPr="007304C7" w:rsidRDefault="00336A18" w:rsidP="00336A18">
      <w:pPr>
        <w:jc w:val="both"/>
        <w:rPr>
          <w:rFonts w:ascii="Verdana" w:hAnsi="Verdana"/>
          <w:i/>
          <w:sz w:val="20"/>
          <w:szCs w:val="20"/>
          <w:lang w:val="sq-AL"/>
        </w:rPr>
      </w:pPr>
      <w:r w:rsidRPr="007304C7">
        <w:rPr>
          <w:rFonts w:ascii="Verdana" w:hAnsi="Verdana"/>
          <w:i/>
          <w:sz w:val="20"/>
          <w:szCs w:val="20"/>
          <w:lang w:val="sq-AL"/>
        </w:rPr>
        <w:t xml:space="preserve">                                                                                                                     </w:t>
      </w:r>
    </w:p>
    <w:p w:rsidR="00336A18" w:rsidRPr="007304C7" w:rsidRDefault="00336A18" w:rsidP="00336A18">
      <w:pPr>
        <w:spacing w:line="276" w:lineRule="auto"/>
        <w:jc w:val="center"/>
        <w:rPr>
          <w:rFonts w:ascii="Verdana" w:hAnsi="Verdana"/>
          <w:b/>
          <w:sz w:val="20"/>
          <w:szCs w:val="20"/>
          <w:lang w:val="sq-AL"/>
        </w:rPr>
      </w:pPr>
      <w:r w:rsidRPr="007304C7">
        <w:rPr>
          <w:rFonts w:ascii="Verdana" w:hAnsi="Verdana"/>
          <w:b/>
          <w:sz w:val="20"/>
          <w:szCs w:val="20"/>
          <w:lang w:val="sq-AL"/>
        </w:rPr>
        <w:t>V E N D I M</w:t>
      </w:r>
    </w:p>
    <w:p w:rsidR="00336A18" w:rsidRPr="007304C7" w:rsidRDefault="00336A18" w:rsidP="00336A18">
      <w:pPr>
        <w:spacing w:line="276" w:lineRule="auto"/>
        <w:jc w:val="center"/>
        <w:rPr>
          <w:rFonts w:ascii="Verdana" w:hAnsi="Verdana"/>
          <w:b/>
          <w:sz w:val="10"/>
          <w:szCs w:val="10"/>
          <w:lang w:val="sq-AL"/>
        </w:rPr>
      </w:pPr>
    </w:p>
    <w:p w:rsidR="00336A18" w:rsidRPr="007304C7" w:rsidRDefault="00336A18" w:rsidP="00336A18">
      <w:pPr>
        <w:pStyle w:val="BodyText"/>
        <w:spacing w:line="276" w:lineRule="auto"/>
        <w:jc w:val="center"/>
        <w:rPr>
          <w:rFonts w:ascii="Verdana" w:hAnsi="Verdana"/>
          <w:b/>
          <w:sz w:val="20"/>
          <w:lang w:val="sq-AL"/>
        </w:rPr>
      </w:pPr>
      <w:r w:rsidRPr="007304C7">
        <w:rPr>
          <w:rFonts w:ascii="Verdana" w:hAnsi="Verdana"/>
          <w:b/>
          <w:sz w:val="20"/>
          <w:lang w:val="sq-AL"/>
        </w:rPr>
        <w:t>PËR KALLZIM PENAL NDAJ PERSONAVE TË NGARKUAR ME ADMINISTRIMIN E PROCESIT TË VOTIMIT DHE NUMËRIMIT TË VOTAVE TË CILËT KANË SHKELUR DISPOZITAT E KODIT ZGJEDHOR, PËR ZGJEDHJET PËR KUVENDIN E DATËS 25 QERSHOR 2017</w:t>
      </w:r>
    </w:p>
    <w:p w:rsidR="00336A18" w:rsidRPr="007304C7" w:rsidRDefault="00336A18" w:rsidP="00336A18">
      <w:pPr>
        <w:jc w:val="center"/>
        <w:rPr>
          <w:rFonts w:ascii="Verdana" w:hAnsi="Verdana"/>
          <w:b/>
          <w:sz w:val="10"/>
          <w:szCs w:val="10"/>
          <w:lang w:val="sq-AL"/>
        </w:rPr>
      </w:pPr>
    </w:p>
    <w:p w:rsidR="00336A18" w:rsidRPr="007304C7" w:rsidRDefault="00336A18" w:rsidP="00336A18">
      <w:pPr>
        <w:jc w:val="both"/>
        <w:rPr>
          <w:rFonts w:ascii="Verdana" w:hAnsi="Verdana"/>
          <w:sz w:val="20"/>
          <w:szCs w:val="20"/>
          <w:lang w:val="sq-AL"/>
        </w:rPr>
      </w:pPr>
      <w:r w:rsidRPr="007304C7">
        <w:rPr>
          <w:rFonts w:ascii="Verdana" w:hAnsi="Verdana"/>
          <w:sz w:val="20"/>
          <w:szCs w:val="20"/>
          <w:lang w:val="sq-AL"/>
        </w:rPr>
        <w:t>Komisioni Qendror i Zgjedhjeve në mbledhjen e datës 19.07.2016, me pjesëmarrjen e:</w:t>
      </w:r>
    </w:p>
    <w:p w:rsidR="00336A18" w:rsidRPr="007304C7" w:rsidRDefault="00336A18" w:rsidP="00336A18">
      <w:pPr>
        <w:rPr>
          <w:rFonts w:ascii="Verdana" w:hAnsi="Verdana"/>
          <w:sz w:val="20"/>
          <w:szCs w:val="20"/>
          <w:lang w:val="sq-AL"/>
        </w:rPr>
      </w:pP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 xml:space="preserve">Klement </w:t>
      </w:r>
      <w:r w:rsidRPr="007304C7">
        <w:rPr>
          <w:rFonts w:ascii="Verdana" w:hAnsi="Verdana"/>
          <w:noProof/>
          <w:sz w:val="20"/>
          <w:szCs w:val="20"/>
          <w:lang w:val="sq-AL"/>
        </w:rPr>
        <w:tab/>
        <w:t>ZGURI-</w:t>
      </w:r>
      <w:r w:rsidRPr="007304C7">
        <w:rPr>
          <w:rFonts w:ascii="Verdana" w:hAnsi="Verdana"/>
          <w:noProof/>
          <w:sz w:val="20"/>
          <w:szCs w:val="20"/>
          <w:lang w:val="sq-AL"/>
        </w:rPr>
        <w:tab/>
      </w:r>
      <w:r w:rsidRPr="007304C7">
        <w:rPr>
          <w:rFonts w:ascii="Verdana" w:hAnsi="Verdana"/>
          <w:noProof/>
          <w:sz w:val="20"/>
          <w:szCs w:val="20"/>
          <w:lang w:val="sq-AL"/>
        </w:rPr>
        <w:tab/>
        <w:t>Kryetar</w:t>
      </w: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Denar</w:t>
      </w:r>
      <w:r w:rsidRPr="007304C7">
        <w:rPr>
          <w:rFonts w:ascii="Verdana" w:hAnsi="Verdana"/>
          <w:noProof/>
          <w:sz w:val="20"/>
          <w:szCs w:val="20"/>
          <w:lang w:val="sq-AL"/>
        </w:rPr>
        <w:tab/>
      </w:r>
      <w:r w:rsidRPr="007304C7">
        <w:rPr>
          <w:rFonts w:ascii="Verdana" w:hAnsi="Verdana"/>
          <w:noProof/>
          <w:sz w:val="20"/>
          <w:szCs w:val="20"/>
          <w:lang w:val="sq-AL"/>
        </w:rPr>
        <w:tab/>
        <w:t>BIBA-</w:t>
      </w:r>
      <w:r w:rsidRPr="007304C7">
        <w:rPr>
          <w:rFonts w:ascii="Verdana" w:hAnsi="Verdana"/>
          <w:noProof/>
          <w:sz w:val="20"/>
          <w:szCs w:val="20"/>
          <w:lang w:val="sq-AL"/>
        </w:rPr>
        <w:tab/>
      </w:r>
      <w:r w:rsidRPr="007304C7">
        <w:rPr>
          <w:rFonts w:ascii="Verdana" w:hAnsi="Verdana"/>
          <w:noProof/>
          <w:sz w:val="20"/>
          <w:szCs w:val="20"/>
          <w:lang w:val="sq-AL"/>
        </w:rPr>
        <w:tab/>
      </w:r>
      <w:r w:rsidRPr="007304C7">
        <w:rPr>
          <w:rFonts w:ascii="Verdana" w:hAnsi="Verdana"/>
          <w:noProof/>
          <w:sz w:val="20"/>
          <w:szCs w:val="20"/>
          <w:lang w:val="sq-AL"/>
        </w:rPr>
        <w:tab/>
        <w:t>Zv/Kryetar</w:t>
      </w: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Bledar</w:t>
      </w:r>
      <w:r w:rsidRPr="007304C7">
        <w:rPr>
          <w:rFonts w:ascii="Verdana" w:hAnsi="Verdana"/>
          <w:noProof/>
          <w:sz w:val="20"/>
          <w:szCs w:val="20"/>
          <w:lang w:val="sq-AL"/>
        </w:rPr>
        <w:tab/>
      </w:r>
      <w:r w:rsidRPr="007304C7">
        <w:rPr>
          <w:rFonts w:ascii="Verdana" w:hAnsi="Verdana"/>
          <w:noProof/>
          <w:sz w:val="20"/>
          <w:szCs w:val="20"/>
          <w:lang w:val="sq-AL"/>
        </w:rPr>
        <w:tab/>
        <w:t>SKËNDERI-</w:t>
      </w:r>
      <w:r w:rsidRPr="007304C7">
        <w:rPr>
          <w:rFonts w:ascii="Verdana" w:hAnsi="Verdana"/>
          <w:noProof/>
          <w:sz w:val="20"/>
          <w:szCs w:val="20"/>
          <w:lang w:val="sq-AL"/>
        </w:rPr>
        <w:tab/>
      </w:r>
      <w:r w:rsidRPr="007304C7">
        <w:rPr>
          <w:rFonts w:ascii="Verdana" w:hAnsi="Verdana"/>
          <w:noProof/>
          <w:sz w:val="20"/>
          <w:szCs w:val="20"/>
          <w:lang w:val="sq-AL"/>
        </w:rPr>
        <w:tab/>
        <w:t>Anëtar</w:t>
      </w:r>
    </w:p>
    <w:p w:rsidR="00336A18" w:rsidRPr="007304C7" w:rsidRDefault="00336A18" w:rsidP="00336A18">
      <w:pPr>
        <w:spacing w:line="276" w:lineRule="auto"/>
        <w:rPr>
          <w:rFonts w:ascii="Verdana" w:hAnsi="Verdana"/>
          <w:noProof/>
          <w:sz w:val="20"/>
          <w:szCs w:val="20"/>
          <w:lang w:val="sq-AL"/>
        </w:rPr>
      </w:pPr>
      <w:r w:rsidRPr="007304C7">
        <w:rPr>
          <w:rFonts w:ascii="Verdana" w:hAnsi="Verdana"/>
          <w:noProof/>
          <w:sz w:val="20"/>
          <w:szCs w:val="20"/>
          <w:lang w:val="sq-AL"/>
        </w:rPr>
        <w:t>Edlira</w:t>
      </w:r>
      <w:r w:rsidRPr="007304C7">
        <w:rPr>
          <w:rFonts w:ascii="Verdana" w:hAnsi="Verdana"/>
          <w:noProof/>
          <w:sz w:val="20"/>
          <w:szCs w:val="20"/>
          <w:lang w:val="sq-AL"/>
        </w:rPr>
        <w:tab/>
        <w:t xml:space="preserve">        </w:t>
      </w:r>
      <w:r w:rsidRPr="007304C7">
        <w:rPr>
          <w:rFonts w:ascii="Verdana" w:hAnsi="Verdana"/>
          <w:noProof/>
          <w:sz w:val="20"/>
          <w:szCs w:val="20"/>
          <w:lang w:val="sq-AL"/>
        </w:rPr>
        <w:tab/>
        <w:t>JORGAQI-</w:t>
      </w:r>
      <w:r w:rsidRPr="007304C7">
        <w:rPr>
          <w:rFonts w:ascii="Verdana" w:hAnsi="Verdana"/>
          <w:noProof/>
          <w:sz w:val="20"/>
          <w:szCs w:val="20"/>
          <w:lang w:val="sq-AL"/>
        </w:rPr>
        <w:tab/>
      </w:r>
      <w:r w:rsidRPr="007304C7">
        <w:rPr>
          <w:rFonts w:ascii="Verdana" w:hAnsi="Verdana"/>
          <w:noProof/>
          <w:sz w:val="20"/>
          <w:szCs w:val="20"/>
          <w:lang w:val="sq-AL"/>
        </w:rPr>
        <w:tab/>
        <w:t>Anëtare</w:t>
      </w: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 xml:space="preserve">Gëzim </w:t>
      </w:r>
      <w:r w:rsidRPr="007304C7">
        <w:rPr>
          <w:rFonts w:ascii="Verdana" w:hAnsi="Verdana"/>
          <w:noProof/>
          <w:sz w:val="20"/>
          <w:szCs w:val="20"/>
          <w:lang w:val="sq-AL"/>
        </w:rPr>
        <w:tab/>
      </w:r>
      <w:r w:rsidRPr="007304C7">
        <w:rPr>
          <w:rFonts w:ascii="Verdana" w:hAnsi="Verdana"/>
          <w:noProof/>
          <w:sz w:val="20"/>
          <w:szCs w:val="20"/>
          <w:lang w:val="sq-AL"/>
        </w:rPr>
        <w:tab/>
        <w:t>VELESHNJA</w:t>
      </w:r>
      <w:r w:rsidRPr="007304C7">
        <w:rPr>
          <w:rFonts w:ascii="Verdana" w:hAnsi="Verdana"/>
          <w:noProof/>
          <w:sz w:val="20"/>
          <w:szCs w:val="20"/>
          <w:lang w:val="sq-AL"/>
        </w:rPr>
        <w:tab/>
      </w:r>
      <w:r w:rsidRPr="007304C7">
        <w:rPr>
          <w:rFonts w:ascii="Verdana" w:hAnsi="Verdana"/>
          <w:noProof/>
          <w:sz w:val="20"/>
          <w:szCs w:val="20"/>
          <w:lang w:val="sq-AL"/>
        </w:rPr>
        <w:tab/>
        <w:t>Anëtar</w:t>
      </w: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 xml:space="preserve">Hysen </w:t>
      </w:r>
      <w:r w:rsidRPr="007304C7">
        <w:rPr>
          <w:rFonts w:ascii="Verdana" w:hAnsi="Verdana"/>
          <w:noProof/>
          <w:sz w:val="20"/>
          <w:szCs w:val="20"/>
          <w:lang w:val="sq-AL"/>
        </w:rPr>
        <w:tab/>
      </w:r>
      <w:r w:rsidRPr="007304C7">
        <w:rPr>
          <w:rFonts w:ascii="Verdana" w:hAnsi="Verdana"/>
          <w:noProof/>
          <w:sz w:val="20"/>
          <w:szCs w:val="20"/>
          <w:lang w:val="sq-AL"/>
        </w:rPr>
        <w:tab/>
        <w:t>OSMANAJ-</w:t>
      </w:r>
      <w:r w:rsidRPr="007304C7">
        <w:rPr>
          <w:rFonts w:ascii="Verdana" w:hAnsi="Verdana"/>
          <w:noProof/>
          <w:sz w:val="20"/>
          <w:szCs w:val="20"/>
          <w:lang w:val="sq-AL"/>
        </w:rPr>
        <w:tab/>
      </w:r>
      <w:r w:rsidRPr="007304C7">
        <w:rPr>
          <w:rFonts w:ascii="Verdana" w:hAnsi="Verdana"/>
          <w:noProof/>
          <w:sz w:val="20"/>
          <w:szCs w:val="20"/>
          <w:lang w:val="sq-AL"/>
        </w:rPr>
        <w:tab/>
        <w:t>Anëtar</w:t>
      </w:r>
    </w:p>
    <w:p w:rsidR="00336A18" w:rsidRPr="007304C7" w:rsidRDefault="00336A18" w:rsidP="00336A18">
      <w:pPr>
        <w:spacing w:line="276" w:lineRule="auto"/>
        <w:jc w:val="both"/>
        <w:rPr>
          <w:rFonts w:ascii="Verdana" w:hAnsi="Verdana"/>
          <w:noProof/>
          <w:sz w:val="20"/>
          <w:szCs w:val="20"/>
          <w:lang w:val="sq-AL"/>
        </w:rPr>
      </w:pPr>
      <w:r w:rsidRPr="007304C7">
        <w:rPr>
          <w:rFonts w:ascii="Verdana" w:hAnsi="Verdana"/>
          <w:noProof/>
          <w:sz w:val="20"/>
          <w:szCs w:val="20"/>
          <w:lang w:val="sq-AL"/>
        </w:rPr>
        <w:t>Vera</w:t>
      </w:r>
      <w:r w:rsidRPr="007304C7">
        <w:rPr>
          <w:rFonts w:ascii="Verdana" w:hAnsi="Verdana"/>
          <w:noProof/>
          <w:sz w:val="20"/>
          <w:szCs w:val="20"/>
          <w:lang w:val="sq-AL"/>
        </w:rPr>
        <w:tab/>
      </w:r>
      <w:r w:rsidRPr="007304C7">
        <w:rPr>
          <w:rFonts w:ascii="Verdana" w:hAnsi="Verdana"/>
          <w:noProof/>
          <w:sz w:val="20"/>
          <w:szCs w:val="20"/>
          <w:lang w:val="sq-AL"/>
        </w:rPr>
        <w:tab/>
        <w:t>SHTJEFNI-</w:t>
      </w:r>
      <w:r w:rsidRPr="007304C7">
        <w:rPr>
          <w:rFonts w:ascii="Verdana" w:hAnsi="Verdana"/>
          <w:noProof/>
          <w:sz w:val="20"/>
          <w:szCs w:val="20"/>
          <w:lang w:val="sq-AL"/>
        </w:rPr>
        <w:tab/>
      </w:r>
      <w:r w:rsidRPr="007304C7">
        <w:rPr>
          <w:rFonts w:ascii="Verdana" w:hAnsi="Verdana"/>
          <w:noProof/>
          <w:sz w:val="20"/>
          <w:szCs w:val="20"/>
          <w:lang w:val="sq-AL"/>
        </w:rPr>
        <w:tab/>
        <w:t>Anëtare</w:t>
      </w:r>
    </w:p>
    <w:p w:rsidR="00336A18" w:rsidRPr="007304C7" w:rsidRDefault="00336A18" w:rsidP="00336A18">
      <w:pPr>
        <w:pStyle w:val="BodyText"/>
        <w:spacing w:line="276" w:lineRule="auto"/>
        <w:rPr>
          <w:rFonts w:ascii="Verdana" w:hAnsi="Verdana"/>
          <w:sz w:val="10"/>
          <w:szCs w:val="10"/>
          <w:lang w:val="sq-AL"/>
        </w:rPr>
      </w:pPr>
    </w:p>
    <w:p w:rsidR="00336A18" w:rsidRPr="007304C7" w:rsidRDefault="00336A18" w:rsidP="00336A18">
      <w:pPr>
        <w:spacing w:line="276" w:lineRule="auto"/>
        <w:rPr>
          <w:rFonts w:ascii="Verdana" w:hAnsi="Verdana"/>
          <w:sz w:val="20"/>
          <w:szCs w:val="20"/>
          <w:lang w:val="sq-AL"/>
        </w:rPr>
      </w:pPr>
      <w:r w:rsidRPr="007304C7">
        <w:rPr>
          <w:rFonts w:ascii="Verdana" w:hAnsi="Verdana"/>
          <w:sz w:val="20"/>
          <w:szCs w:val="20"/>
          <w:lang w:val="sq-AL"/>
        </w:rPr>
        <w:t>Shqyrtoi çështjen me:</w:t>
      </w:r>
    </w:p>
    <w:p w:rsidR="00336A18" w:rsidRPr="007304C7" w:rsidRDefault="00336A18" w:rsidP="00336A18">
      <w:pPr>
        <w:spacing w:line="276" w:lineRule="auto"/>
        <w:rPr>
          <w:rFonts w:ascii="Verdana" w:hAnsi="Verdana"/>
          <w:sz w:val="20"/>
          <w:szCs w:val="20"/>
          <w:lang w:val="sq-AL"/>
        </w:rPr>
      </w:pPr>
    </w:p>
    <w:p w:rsidR="00336A18" w:rsidRPr="007304C7" w:rsidRDefault="00336A18" w:rsidP="00336A18">
      <w:pPr>
        <w:pStyle w:val="BodyText"/>
        <w:spacing w:line="276" w:lineRule="auto"/>
        <w:ind w:left="2880" w:hanging="2880"/>
        <w:rPr>
          <w:rFonts w:ascii="Verdana" w:eastAsia="Times New Roman" w:hAnsi="Verdana"/>
          <w:sz w:val="20"/>
          <w:lang w:val="sq-AL"/>
        </w:rPr>
      </w:pPr>
      <w:r w:rsidRPr="007304C7">
        <w:rPr>
          <w:rFonts w:ascii="Verdana" w:hAnsi="Verdana"/>
          <w:b/>
          <w:sz w:val="20"/>
          <w:lang w:val="sq-AL"/>
        </w:rPr>
        <w:t>OBJEKT</w:t>
      </w:r>
      <w:r w:rsidRPr="007304C7">
        <w:rPr>
          <w:rFonts w:ascii="Verdana" w:hAnsi="Verdana"/>
          <w:sz w:val="20"/>
          <w:lang w:val="sq-AL"/>
        </w:rPr>
        <w:t>:</w:t>
      </w:r>
      <w:r w:rsidRPr="007304C7">
        <w:rPr>
          <w:rFonts w:ascii="Verdana" w:hAnsi="Verdana"/>
          <w:sz w:val="20"/>
          <w:lang w:val="sq-AL"/>
        </w:rPr>
        <w:tab/>
      </w:r>
      <w:r w:rsidRPr="007304C7">
        <w:rPr>
          <w:rFonts w:ascii="Verdana" w:eastAsia="Times New Roman" w:hAnsi="Verdana"/>
          <w:sz w:val="20"/>
          <w:lang w:val="sq-AL"/>
        </w:rPr>
        <w:t>Për kallëzim penal ndaj personave të ngarkuar me administrimin e procesit të votimit dhe numërimit të votave, të cilët kanë shkelur dispozitat e kodit zgjedhor, për zgjedhjet për Kuvendin të datës 25 qershor 2017.</w:t>
      </w:r>
    </w:p>
    <w:p w:rsidR="00336A18" w:rsidRPr="007304C7" w:rsidRDefault="00336A18" w:rsidP="00336A18">
      <w:pPr>
        <w:spacing w:line="276" w:lineRule="auto"/>
        <w:ind w:left="2880" w:hanging="2880"/>
        <w:jc w:val="both"/>
        <w:rPr>
          <w:rFonts w:ascii="Verdana" w:hAnsi="Verdana"/>
          <w:sz w:val="10"/>
          <w:szCs w:val="10"/>
          <w:lang w:val="sq-AL"/>
        </w:rPr>
      </w:pPr>
    </w:p>
    <w:p w:rsidR="00336A18" w:rsidRPr="007304C7" w:rsidRDefault="00336A18" w:rsidP="00336A18">
      <w:pPr>
        <w:pStyle w:val="Footer"/>
        <w:spacing w:line="276" w:lineRule="auto"/>
        <w:ind w:left="2880" w:hanging="2880"/>
        <w:jc w:val="both"/>
        <w:rPr>
          <w:rFonts w:ascii="Verdana" w:hAnsi="Verdana"/>
          <w:sz w:val="20"/>
          <w:szCs w:val="20"/>
          <w:lang w:val="sq-AL"/>
        </w:rPr>
      </w:pPr>
      <w:r w:rsidRPr="007304C7">
        <w:rPr>
          <w:rFonts w:ascii="Verdana" w:hAnsi="Verdana"/>
          <w:b/>
          <w:sz w:val="20"/>
          <w:szCs w:val="20"/>
          <w:lang w:val="sq-AL"/>
        </w:rPr>
        <w:t>BAZË LIGJORE:</w:t>
      </w:r>
      <w:r w:rsidRPr="007304C7">
        <w:rPr>
          <w:rFonts w:ascii="Verdana" w:hAnsi="Verdana"/>
          <w:sz w:val="20"/>
          <w:szCs w:val="20"/>
          <w:lang w:val="sq-AL"/>
        </w:rPr>
        <w:tab/>
      </w:r>
      <w:r w:rsidRPr="007304C7">
        <w:rPr>
          <w:rFonts w:ascii="Verdana" w:hAnsi="Verdana"/>
          <w:sz w:val="20"/>
          <w:szCs w:val="20"/>
          <w:lang w:val="sq-AL"/>
        </w:rPr>
        <w:tab/>
        <w:t>Neni 21, pika 20, neni 23, pika 1, germa “a” neni 168 të ligjit nr. 10019, datë 29.12.2008 “Kodi Zgjedhor i Republikës së Shqipërisë” neni 281 i Kodit të Procedurës Penale, dhe neni 326 i Kodit Penal të Republikës së Shqipërisë.</w:t>
      </w:r>
    </w:p>
    <w:p w:rsidR="00336A18" w:rsidRPr="007304C7" w:rsidRDefault="00336A18" w:rsidP="00336A18">
      <w:pPr>
        <w:spacing w:line="276" w:lineRule="auto"/>
        <w:ind w:left="2880" w:hanging="2880"/>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Komisioni Qendror i Zgjedhjeve pasi shqyrtoi dokumentacionin e paraqitur si dhe dëgjoi diskutimet e përfaqësuesve të partive politike,</w:t>
      </w:r>
    </w:p>
    <w:p w:rsidR="00336A18" w:rsidRPr="007304C7" w:rsidRDefault="00336A18" w:rsidP="00336A18">
      <w:pPr>
        <w:spacing w:line="276" w:lineRule="auto"/>
        <w:jc w:val="center"/>
        <w:rPr>
          <w:rFonts w:ascii="Verdana" w:hAnsi="Verdana"/>
          <w:b/>
          <w:sz w:val="10"/>
          <w:szCs w:val="10"/>
          <w:u w:val="single"/>
          <w:lang w:val="sq-AL"/>
        </w:rPr>
      </w:pPr>
    </w:p>
    <w:p w:rsidR="00336A18" w:rsidRPr="007304C7" w:rsidRDefault="00336A18" w:rsidP="00336A18">
      <w:pPr>
        <w:spacing w:line="276" w:lineRule="auto"/>
        <w:jc w:val="center"/>
        <w:rPr>
          <w:rFonts w:ascii="Verdana" w:hAnsi="Verdana"/>
          <w:b/>
          <w:sz w:val="20"/>
          <w:szCs w:val="20"/>
          <w:lang w:val="sq-AL"/>
        </w:rPr>
      </w:pPr>
      <w:r w:rsidRPr="007304C7">
        <w:rPr>
          <w:rFonts w:ascii="Verdana" w:hAnsi="Verdana"/>
          <w:b/>
          <w:sz w:val="20"/>
          <w:szCs w:val="20"/>
          <w:lang w:val="sq-AL"/>
        </w:rPr>
        <w:t>V Ë R E N:</w:t>
      </w:r>
    </w:p>
    <w:p w:rsidR="00336A18" w:rsidRPr="007304C7" w:rsidRDefault="00336A18" w:rsidP="00336A18">
      <w:pPr>
        <w:spacing w:line="276" w:lineRule="auto"/>
        <w:jc w:val="center"/>
        <w:rPr>
          <w:rFonts w:ascii="Verdana" w:hAnsi="Verdana"/>
          <w:b/>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Presidenti i Republikës, në mbështetje të nenit 92, shkronja “gj”, dhe nenin 93 të Kushtetutës së Republikës së Shqipërisë, si dhe të nenit 9, paragrafi 1 dhe 2, të ligjit nr. 10019, datë 29.12.2008 “Kodi Zgjedhor i Republikës së Shqipërisë” i ndryshuar, me Dekretin nr.10351, datë 21.05.2017 ka caktuar datën 25.06.2017, për zhvillimin e Zgjedhjeve për Kuvendin.</w:t>
      </w:r>
    </w:p>
    <w:p w:rsidR="00644FAE" w:rsidRPr="007304C7" w:rsidRDefault="00644FAE" w:rsidP="00336A18">
      <w:pPr>
        <w:spacing w:line="276" w:lineRule="auto"/>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Në datë 25.06.2017, në 12 Zonat Zgjedhore në Republikën e Shqipërisë u zhvilluan Zgjedhjet për Kuvendin e Shqipërisë. Pas përfundimit të procesit të votimit, Komisionet e nivelit të dytë KZAZ-të dorëzuan në KQZ Tabelat Përmbledhëse të Rezultateve të zonave të administrimit zgjedhor, Tabelat e Rezultatit të qendrave të Votimit të plotësuara nga Grupet e Numërimit, si dhe dokumentacioni tjetër zgjedhor.</w:t>
      </w:r>
    </w:p>
    <w:p w:rsidR="00336A18" w:rsidRPr="007304C7" w:rsidRDefault="00336A18" w:rsidP="00336A18">
      <w:pPr>
        <w:spacing w:line="276" w:lineRule="auto"/>
        <w:jc w:val="both"/>
        <w:rPr>
          <w:rFonts w:ascii="Verdana" w:hAnsi="Verdana"/>
          <w:sz w:val="10"/>
          <w:szCs w:val="10"/>
          <w:lang w:val="sq-AL"/>
        </w:rPr>
      </w:pPr>
    </w:p>
    <w:p w:rsidR="00F03C7C" w:rsidRPr="007304C7" w:rsidRDefault="00F03C7C" w:rsidP="00336A18">
      <w:pPr>
        <w:spacing w:line="276" w:lineRule="auto"/>
        <w:jc w:val="both"/>
        <w:rPr>
          <w:rFonts w:ascii="Verdana" w:hAnsi="Verdana"/>
          <w:sz w:val="10"/>
          <w:szCs w:val="10"/>
          <w:lang w:val="sq-AL"/>
        </w:rPr>
      </w:pPr>
    </w:p>
    <w:p w:rsidR="00F03C7C" w:rsidRPr="007304C7" w:rsidRDefault="00F03C7C" w:rsidP="00336A18">
      <w:pPr>
        <w:spacing w:line="276" w:lineRule="auto"/>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Pas depozitimit në KQZ të dokumentacionit zgjedhor të sipërpërmendur nga KZAZ-të e Zonës Zgjedhore qarku Tiranë dhe të zonës zgjedhore qarku Berat, KQZ bëri verifikimit përkatëse dhe me vendimet përkatëse miratoi tabelat e rezultatit të votimit për këto zona zgjedhore.</w:t>
      </w:r>
    </w:p>
    <w:p w:rsidR="00336A18" w:rsidRPr="007304C7" w:rsidRDefault="00336A18" w:rsidP="00336A18">
      <w:pPr>
        <w:spacing w:line="276" w:lineRule="auto"/>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 xml:space="preserve">Referuar nenit 123, dhe 124 të Kodit Zgjedhor, Partia Drejtësi Integrim dhe Unitet dhe  Partia Socialiste, kundërshtuan në KQZ vendimin </w:t>
      </w:r>
      <w:r w:rsidRPr="007304C7">
        <w:rPr>
          <w:rFonts w:ascii="Verdana" w:hAnsi="Verdana" w:cs="Arial"/>
          <w:sz w:val="20"/>
          <w:szCs w:val="20"/>
          <w:lang w:val="sq-AL"/>
        </w:rPr>
        <w:t xml:space="preserve">nr. 522 datë 04.07.2017 të KQZ-së “Për nxjerrjen e rezultatit të votimit për zonën </w:t>
      </w:r>
      <w:proofErr w:type="spellStart"/>
      <w:r w:rsidRPr="007304C7">
        <w:rPr>
          <w:rFonts w:ascii="Verdana" w:hAnsi="Verdana" w:cs="Arial"/>
          <w:sz w:val="20"/>
          <w:szCs w:val="20"/>
          <w:lang w:val="sq-AL"/>
        </w:rPr>
        <w:t>zonën</w:t>
      </w:r>
      <w:proofErr w:type="spellEnd"/>
      <w:r w:rsidRPr="007304C7">
        <w:rPr>
          <w:rFonts w:ascii="Verdana" w:hAnsi="Verdana" w:cs="Arial"/>
          <w:sz w:val="20"/>
          <w:szCs w:val="20"/>
          <w:lang w:val="sq-AL"/>
        </w:rPr>
        <w:t xml:space="preserve"> zgjedhore qarku Tiranë për zgjedhjet për Kuvendin 2017” duke kërkuar në objektin e ankimit dhe rinumërimin e Rivlerësimin e votave në disa qendra votimi. </w:t>
      </w:r>
      <w:r w:rsidRPr="007304C7">
        <w:rPr>
          <w:rFonts w:ascii="Verdana" w:hAnsi="Verdana"/>
          <w:sz w:val="20"/>
          <w:szCs w:val="20"/>
          <w:lang w:val="sq-AL"/>
        </w:rPr>
        <w:t xml:space="preserve">Partia Demokratike, kundërshtoi në KQZ vendimin nr. </w:t>
      </w:r>
      <w:r w:rsidRPr="007304C7">
        <w:rPr>
          <w:rFonts w:ascii="Verdana" w:hAnsi="Verdana" w:cs="Arial"/>
          <w:sz w:val="20"/>
          <w:szCs w:val="20"/>
          <w:lang w:val="sq-AL"/>
        </w:rPr>
        <w:t xml:space="preserve">527 datë 05.07.2017 të KQZ-së </w:t>
      </w:r>
      <w:r w:rsidRPr="007304C7">
        <w:rPr>
          <w:rFonts w:ascii="Verdana" w:hAnsi="Verdana"/>
          <w:sz w:val="20"/>
          <w:szCs w:val="20"/>
          <w:lang w:val="sq-AL"/>
        </w:rPr>
        <w:t xml:space="preserve">“Për nxjerrjen e rezultatit të votimit në zonën zgjedhore Qarku Berat”,  duke kërkuar në objektin e ankimit dhe rinumërimin e rivlerësimin e votave në disa qendra të tjera votimi. </w:t>
      </w:r>
    </w:p>
    <w:p w:rsidR="00336A18" w:rsidRPr="007304C7" w:rsidRDefault="00336A18" w:rsidP="00336A18">
      <w:pPr>
        <w:spacing w:line="276" w:lineRule="auto"/>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 xml:space="preserve">Partia Drejtësi Integrim dhe Unitet dhe Partia Socialiste pasi administruan pamjet </w:t>
      </w:r>
      <w:proofErr w:type="spellStart"/>
      <w:r w:rsidRPr="007304C7">
        <w:rPr>
          <w:rFonts w:ascii="Verdana" w:hAnsi="Verdana"/>
          <w:sz w:val="20"/>
          <w:szCs w:val="20"/>
          <w:lang w:val="sq-AL"/>
        </w:rPr>
        <w:t>filmike</w:t>
      </w:r>
      <w:proofErr w:type="spellEnd"/>
      <w:r w:rsidRPr="007304C7">
        <w:rPr>
          <w:rFonts w:ascii="Verdana" w:hAnsi="Verdana"/>
          <w:sz w:val="20"/>
          <w:szCs w:val="20"/>
          <w:lang w:val="sq-AL"/>
        </w:rPr>
        <w:t xml:space="preserve"> të procesit të numërimit të votave për të gjithë zonën zgjedhore qarku Tiranë, krijuan bindjen se për disa qendra votimi numri i votave nuk përputhej me rezultatin e hartuar nga Grupet e Numërimit, në tabelat e qendrave të votimit.</w:t>
      </w:r>
    </w:p>
    <w:p w:rsidR="00336A18" w:rsidRPr="007304C7" w:rsidRDefault="00336A18" w:rsidP="00336A18">
      <w:pPr>
        <w:spacing w:line="276" w:lineRule="auto"/>
        <w:jc w:val="both"/>
        <w:rPr>
          <w:rFonts w:ascii="Verdana" w:hAnsi="Verdana"/>
          <w:sz w:val="10"/>
          <w:szCs w:val="10"/>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KQZ gjatë shqyrtimit të kërkesave ankimore, në përputhje me nenin 136 dhe 138 të Kodit Zgjedhor administroi me cilësinë e provës dokumentacionin zgjedhor të përpunuar nga komisionet zgjedhore përkatëse, dhe vendosi të rinumërojë dhe rivlerësojë votat e qendrave të votimit sipas objektit të ankimit.</w:t>
      </w:r>
    </w:p>
    <w:p w:rsidR="00336A18" w:rsidRPr="007304C7" w:rsidRDefault="00336A18" w:rsidP="00336A18">
      <w:pPr>
        <w:spacing w:line="276" w:lineRule="auto"/>
        <w:jc w:val="both"/>
        <w:rPr>
          <w:rFonts w:ascii="Verdana" w:hAnsi="Verdana"/>
          <w:sz w:val="8"/>
          <w:szCs w:val="8"/>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Nga procesi i rinumërimit dhe rivlerësimit të votave në KQZ, gjithsej për 68 qendra votimi rezultoi se:</w:t>
      </w:r>
    </w:p>
    <w:p w:rsidR="00336A18" w:rsidRPr="007304C7" w:rsidRDefault="00336A18" w:rsidP="00336A18">
      <w:pPr>
        <w:numPr>
          <w:ilvl w:val="0"/>
          <w:numId w:val="1"/>
        </w:numPr>
        <w:spacing w:line="276" w:lineRule="auto"/>
        <w:jc w:val="both"/>
        <w:rPr>
          <w:rFonts w:ascii="Verdana" w:hAnsi="Verdana"/>
          <w:sz w:val="20"/>
          <w:szCs w:val="20"/>
          <w:lang w:val="sq-AL"/>
        </w:rPr>
      </w:pPr>
      <w:r w:rsidRPr="007304C7">
        <w:rPr>
          <w:rFonts w:ascii="Verdana" w:hAnsi="Verdana"/>
          <w:sz w:val="20"/>
          <w:szCs w:val="20"/>
          <w:lang w:val="sq-AL"/>
        </w:rPr>
        <w:t xml:space="preserve">për 9 prej tyre rezultati i dalë nga rinumërimi ishte në përputhje të plotë me rezultatin e nxjerr sipas nenit 119 të Kodit Zgjedhor nga Grupet e numërimit; </w:t>
      </w:r>
    </w:p>
    <w:p w:rsidR="00336A18" w:rsidRPr="007304C7" w:rsidRDefault="00336A18" w:rsidP="00336A18">
      <w:pPr>
        <w:numPr>
          <w:ilvl w:val="0"/>
          <w:numId w:val="1"/>
        </w:numPr>
        <w:spacing w:line="276" w:lineRule="auto"/>
        <w:jc w:val="both"/>
        <w:rPr>
          <w:rFonts w:ascii="Verdana" w:hAnsi="Verdana"/>
          <w:sz w:val="20"/>
          <w:szCs w:val="20"/>
          <w:lang w:val="sq-AL"/>
        </w:rPr>
      </w:pPr>
      <w:r w:rsidRPr="007304C7">
        <w:rPr>
          <w:rFonts w:ascii="Verdana" w:hAnsi="Verdana"/>
          <w:sz w:val="20"/>
          <w:szCs w:val="20"/>
          <w:lang w:val="sq-AL"/>
        </w:rPr>
        <w:t xml:space="preserve">për 35 qendra votimi rezultati i votimit ndryshoi pas rivlerësimit të votave; </w:t>
      </w:r>
    </w:p>
    <w:p w:rsidR="00336A18" w:rsidRPr="007304C7" w:rsidRDefault="00336A18" w:rsidP="00336A18">
      <w:pPr>
        <w:numPr>
          <w:ilvl w:val="0"/>
          <w:numId w:val="1"/>
        </w:numPr>
        <w:spacing w:line="276" w:lineRule="auto"/>
        <w:jc w:val="both"/>
        <w:rPr>
          <w:rFonts w:ascii="Verdana" w:hAnsi="Verdana"/>
          <w:sz w:val="20"/>
          <w:szCs w:val="20"/>
          <w:lang w:val="sq-AL"/>
        </w:rPr>
      </w:pPr>
      <w:r w:rsidRPr="007304C7">
        <w:rPr>
          <w:rFonts w:ascii="Verdana" w:hAnsi="Verdana"/>
          <w:sz w:val="20"/>
          <w:szCs w:val="20"/>
          <w:lang w:val="sq-AL"/>
        </w:rPr>
        <w:t xml:space="preserve">për 24 qendra votimi rezultati i dal nga rinumërimi ishte i ndryshëm me rezultatin e nxjerr sipas nenit 119 të Kodit Zgjedhor nga Grupet e Numërimit. </w:t>
      </w:r>
    </w:p>
    <w:p w:rsidR="00336A18" w:rsidRPr="007304C7" w:rsidRDefault="00336A18" w:rsidP="00336A18">
      <w:pPr>
        <w:spacing w:line="276" w:lineRule="auto"/>
        <w:jc w:val="both"/>
        <w:rPr>
          <w:rFonts w:ascii="Verdana" w:hAnsi="Verdana"/>
          <w:sz w:val="8"/>
          <w:szCs w:val="8"/>
          <w:lang w:val="sq-AL"/>
        </w:rPr>
      </w:pPr>
    </w:p>
    <w:p w:rsidR="00336A18" w:rsidRPr="007304C7" w:rsidRDefault="00336A18" w:rsidP="00336A18">
      <w:pPr>
        <w:spacing w:line="276" w:lineRule="auto"/>
        <w:jc w:val="both"/>
        <w:rPr>
          <w:rFonts w:ascii="Verdana" w:hAnsi="Verdana"/>
          <w:sz w:val="20"/>
          <w:szCs w:val="20"/>
          <w:lang w:val="sq-AL"/>
        </w:rPr>
      </w:pPr>
      <w:r w:rsidRPr="007304C7">
        <w:rPr>
          <w:rFonts w:ascii="Verdana" w:hAnsi="Verdana"/>
          <w:sz w:val="20"/>
          <w:szCs w:val="20"/>
          <w:lang w:val="sq-AL"/>
        </w:rPr>
        <w:t xml:space="preserve">Për sa i përket rasteve të klasifikuara në germën c më lartë gjatë procesit të rinumërimit rezultoi se anëtarët e grupeve të numërimit që kanë numëruar votat për këto qendra, kanë shënuar në tabelën e rezultatit të grupit të numërimit numër më të vogël votash për disa subjekte dhe numër më të madh votash për disa subjekte të tjera, krahasuar me numrin real të votave qe u gjendën në kutinë e votimit. Në këtë mënyrë rezultati i qendrës së votimit nuk pasqyron rezultatin real të cilët zgjedhësit e këtyre qendrave kanë shprehur nëpërmjet votimit, duke favorizuar disa subjekte zgjedhore. Ndryshimet e konstatuara në tabelat e rezultatit janë në një masë të tillë që nuk sjellin pasoja në rezultat apo në pavlefshmërinë e zgjedhjeve në zonë zgjedhore. </w:t>
      </w:r>
    </w:p>
    <w:p w:rsidR="00336A18" w:rsidRPr="007304C7" w:rsidRDefault="00336A18" w:rsidP="00336A18">
      <w:pPr>
        <w:spacing w:line="276" w:lineRule="auto"/>
        <w:jc w:val="both"/>
        <w:rPr>
          <w:rFonts w:ascii="Verdana" w:hAnsi="Verdana"/>
          <w:sz w:val="10"/>
          <w:szCs w:val="10"/>
          <w:lang w:val="sq-AL"/>
        </w:rPr>
      </w:pPr>
    </w:p>
    <w:p w:rsidR="00336A18" w:rsidRPr="007304C7" w:rsidRDefault="00336A18" w:rsidP="00336A18">
      <w:pPr>
        <w:pStyle w:val="BodyText"/>
        <w:spacing w:line="276" w:lineRule="auto"/>
        <w:rPr>
          <w:rFonts w:ascii="Verdana" w:eastAsia="Times New Roman" w:hAnsi="Verdana"/>
          <w:sz w:val="20"/>
          <w:lang w:val="sq-AL"/>
        </w:rPr>
      </w:pPr>
      <w:r w:rsidRPr="007304C7">
        <w:rPr>
          <w:rFonts w:ascii="Verdana" w:eastAsia="Times New Roman" w:hAnsi="Verdana"/>
          <w:sz w:val="20"/>
          <w:lang w:val="sq-AL"/>
        </w:rPr>
        <w:t>Në këto kushte anëtarët e Grupeve të Numërimit në KZAZ nr. 26, KZAZ nr.27,         KZAZ nr.30, KZAZ nr.32, KZAZ nr.33, KZAZ nr.34, KZAZ nr.35, KZAZ nr.36, KZAZ nr.38, KZAZ nr.39, KZAZ nr.43, për 24 qendrat e votimit të sipërpërmendura kanë konsumuar elementë të veprës penale të parashikuar nga neni 326, paragrafi i parë i Kodi Penal për Falsifikimin e materialit zgjedhor dhe rezultatit të zgjedhjeve.</w:t>
      </w:r>
    </w:p>
    <w:p w:rsidR="00644FAE" w:rsidRPr="007304C7" w:rsidRDefault="00644FAE" w:rsidP="00336A18">
      <w:pPr>
        <w:pStyle w:val="BodyText"/>
        <w:spacing w:line="276" w:lineRule="auto"/>
        <w:rPr>
          <w:rFonts w:ascii="Verdana" w:eastAsia="Times New Roman" w:hAnsi="Verdana"/>
          <w:sz w:val="10"/>
          <w:szCs w:val="10"/>
          <w:lang w:val="sq-AL"/>
        </w:rPr>
      </w:pPr>
    </w:p>
    <w:p w:rsidR="00336A18" w:rsidRPr="007304C7" w:rsidRDefault="00336A18" w:rsidP="00336A18">
      <w:pPr>
        <w:spacing w:line="276" w:lineRule="auto"/>
        <w:jc w:val="center"/>
        <w:rPr>
          <w:rFonts w:ascii="Verdana" w:hAnsi="Verdana"/>
          <w:sz w:val="20"/>
          <w:szCs w:val="20"/>
          <w:lang w:val="sq-AL"/>
        </w:rPr>
      </w:pPr>
      <w:r w:rsidRPr="007304C7">
        <w:rPr>
          <w:rFonts w:ascii="Verdana" w:hAnsi="Verdana"/>
          <w:b/>
          <w:sz w:val="20"/>
          <w:szCs w:val="20"/>
          <w:lang w:val="sq-AL"/>
        </w:rPr>
        <w:t>PËR KËTO ARSYE</w:t>
      </w:r>
      <w:r w:rsidRPr="007304C7">
        <w:rPr>
          <w:rFonts w:ascii="Verdana" w:hAnsi="Verdana"/>
          <w:sz w:val="20"/>
          <w:szCs w:val="20"/>
          <w:lang w:val="sq-AL"/>
        </w:rPr>
        <w:t>,</w:t>
      </w:r>
    </w:p>
    <w:p w:rsidR="00F03C7C" w:rsidRPr="007304C7" w:rsidRDefault="00F03C7C" w:rsidP="00336A18">
      <w:pPr>
        <w:spacing w:line="276" w:lineRule="auto"/>
        <w:jc w:val="center"/>
        <w:rPr>
          <w:rFonts w:ascii="Verdana" w:hAnsi="Verdana"/>
          <w:sz w:val="10"/>
          <w:szCs w:val="10"/>
          <w:lang w:val="sq-AL"/>
        </w:rPr>
      </w:pPr>
    </w:p>
    <w:p w:rsidR="00336A18" w:rsidRPr="007304C7" w:rsidRDefault="00336A18" w:rsidP="00336A18">
      <w:pPr>
        <w:pStyle w:val="Footer"/>
        <w:spacing w:line="276" w:lineRule="auto"/>
        <w:jc w:val="both"/>
        <w:rPr>
          <w:rFonts w:ascii="Verdana" w:hAnsi="Verdana"/>
          <w:sz w:val="20"/>
          <w:szCs w:val="20"/>
          <w:lang w:val="sq-AL"/>
        </w:rPr>
      </w:pPr>
      <w:r w:rsidRPr="007304C7">
        <w:rPr>
          <w:rFonts w:ascii="Verdana" w:hAnsi="Verdana"/>
          <w:sz w:val="20"/>
          <w:szCs w:val="20"/>
          <w:lang w:val="sq-AL"/>
        </w:rPr>
        <w:t xml:space="preserve">Komisioni Qendror i Zgjedhjeve në zbatim të </w:t>
      </w:r>
      <w:r w:rsidRPr="007304C7">
        <w:rPr>
          <w:rFonts w:ascii="Verdana" w:hAnsi="Verdana"/>
          <w:sz w:val="20"/>
          <w:szCs w:val="20"/>
          <w:lang w:val="sq-AL"/>
        </w:rPr>
        <w:tab/>
        <w:t>Neni 21, pika 20, neni 23, pika 1, germa “a” neni 168 të ligjit nr. 10019, datë 29.12.2008 “Kodi Zgjedhor i Republikës së Shqipërisë” neni 281 i Kodit të Procedurës Penale, dhe neni 326 i Kodit Penal të Republikës së Shqipërisë.</w:t>
      </w:r>
    </w:p>
    <w:p w:rsidR="00644FAE" w:rsidRPr="007304C7" w:rsidRDefault="00336A18" w:rsidP="00336A18">
      <w:pPr>
        <w:pStyle w:val="Footer"/>
        <w:jc w:val="both"/>
        <w:rPr>
          <w:lang w:val="sq-AL"/>
        </w:rPr>
      </w:pPr>
      <w:r w:rsidRPr="007304C7">
        <w:rPr>
          <w:lang w:val="sq-AL"/>
        </w:rPr>
        <w:lastRenderedPageBreak/>
        <w:t xml:space="preserve">                                                         </w:t>
      </w:r>
    </w:p>
    <w:p w:rsidR="00F03C7C" w:rsidRPr="007304C7" w:rsidRDefault="00F03C7C" w:rsidP="00336A18">
      <w:pPr>
        <w:pStyle w:val="Footer"/>
        <w:jc w:val="both"/>
        <w:rPr>
          <w:sz w:val="10"/>
          <w:szCs w:val="10"/>
          <w:lang w:val="sq-AL"/>
        </w:rPr>
      </w:pPr>
    </w:p>
    <w:p w:rsidR="00336A18" w:rsidRPr="007304C7" w:rsidRDefault="00644FAE" w:rsidP="00336A18">
      <w:pPr>
        <w:pStyle w:val="Footer"/>
        <w:jc w:val="both"/>
        <w:rPr>
          <w:rFonts w:ascii="Verdana" w:hAnsi="Verdana"/>
          <w:b/>
          <w:sz w:val="20"/>
          <w:szCs w:val="20"/>
          <w:lang w:val="sq-AL"/>
        </w:rPr>
      </w:pPr>
      <w:r w:rsidRPr="007304C7">
        <w:rPr>
          <w:lang w:val="sq-AL"/>
        </w:rPr>
        <w:tab/>
      </w:r>
      <w:r w:rsidR="00336A18" w:rsidRPr="007304C7">
        <w:rPr>
          <w:rFonts w:ascii="Verdana" w:hAnsi="Verdana"/>
          <w:b/>
          <w:sz w:val="20"/>
          <w:szCs w:val="20"/>
          <w:lang w:val="sq-AL"/>
        </w:rPr>
        <w:t>V E N D O S I</w:t>
      </w:r>
    </w:p>
    <w:p w:rsidR="00336A18" w:rsidRPr="007304C7" w:rsidRDefault="00336A18" w:rsidP="00336A18">
      <w:pPr>
        <w:jc w:val="both"/>
        <w:rPr>
          <w:rFonts w:ascii="Verdana" w:hAnsi="Verdana"/>
          <w:sz w:val="10"/>
          <w:szCs w:val="10"/>
          <w:lang w:val="sq-AL"/>
        </w:rPr>
      </w:pPr>
    </w:p>
    <w:p w:rsidR="00336A18" w:rsidRPr="007304C7" w:rsidRDefault="00336A18" w:rsidP="00336A18">
      <w:pPr>
        <w:pStyle w:val="BodyText"/>
        <w:numPr>
          <w:ilvl w:val="0"/>
          <w:numId w:val="2"/>
        </w:numPr>
        <w:spacing w:line="276" w:lineRule="auto"/>
        <w:ind w:left="270" w:hanging="270"/>
        <w:rPr>
          <w:rFonts w:ascii="Verdana" w:eastAsia="Times New Roman" w:hAnsi="Verdana"/>
          <w:sz w:val="20"/>
          <w:lang w:val="sq-AL"/>
        </w:rPr>
      </w:pPr>
      <w:r w:rsidRPr="007304C7">
        <w:rPr>
          <w:rFonts w:ascii="Verdana" w:eastAsia="Times New Roman" w:hAnsi="Verdana"/>
          <w:sz w:val="20"/>
          <w:lang w:val="sq-AL"/>
        </w:rPr>
        <w:t>Të bëj kallëzim penal ndaj shtetasve me detyrë anëtarë, dhe numërues i parë Grupeve të numërimit të KZAZ nr. 26, KZAZ nr.27, KZAZ nr.30, KZAZ nr.32, KZAZ nr.33, KZAZ nr.34, KZAZ nr.35, KZAZ nr.36, KZAZ nr.38, KZAZ nr.39, KZAZ nr.43,  në Prokurorinë e Rrethit Gjyqësor Tiranë, si më poshtë:</w:t>
      </w:r>
    </w:p>
    <w:p w:rsidR="00336A18" w:rsidRPr="007304C7" w:rsidRDefault="00336A18" w:rsidP="00336A18">
      <w:pPr>
        <w:pStyle w:val="BodyText"/>
        <w:spacing w:line="360" w:lineRule="auto"/>
        <w:rPr>
          <w:rFonts w:ascii="Verdana" w:hAnsi="Verdana"/>
          <w:b/>
          <w:sz w:val="18"/>
          <w:szCs w:val="22"/>
          <w:lang w:val="sq-AL"/>
        </w:rPr>
      </w:pPr>
    </w:p>
    <w:p w:rsidR="00336A18" w:rsidRPr="007304C7" w:rsidRDefault="00336A18" w:rsidP="00336A18">
      <w:pPr>
        <w:pStyle w:val="BodyText"/>
        <w:numPr>
          <w:ilvl w:val="0"/>
          <w:numId w:val="3"/>
        </w:numPr>
        <w:spacing w:line="360" w:lineRule="auto"/>
        <w:ind w:left="630"/>
        <w:rPr>
          <w:rFonts w:ascii="Verdana" w:hAnsi="Verdana"/>
          <w:sz w:val="18"/>
          <w:szCs w:val="22"/>
          <w:lang w:val="sq-AL"/>
        </w:rPr>
      </w:pPr>
      <w:r w:rsidRPr="007304C7">
        <w:rPr>
          <w:rFonts w:ascii="Verdana" w:hAnsi="Verdana"/>
          <w:sz w:val="18"/>
          <w:szCs w:val="22"/>
          <w:lang w:val="sq-AL"/>
        </w:rPr>
        <w:t xml:space="preserve"> </w:t>
      </w:r>
      <w:r w:rsidRPr="007304C7">
        <w:rPr>
          <w:rFonts w:ascii="Verdana" w:hAnsi="Verdana"/>
          <w:b/>
          <w:sz w:val="18"/>
          <w:szCs w:val="22"/>
          <w:lang w:val="sq-AL"/>
        </w:rPr>
        <w:t>QV nr. 1558/1,</w:t>
      </w:r>
      <w:r w:rsidRPr="007304C7">
        <w:rPr>
          <w:rFonts w:ascii="Verdana" w:hAnsi="Verdana"/>
          <w:sz w:val="18"/>
          <w:szCs w:val="22"/>
          <w:lang w:val="sq-AL"/>
        </w:rPr>
        <w:t xml:space="preserve"> numëruar nga Grupi i Numërimit nr. 1, të përbërë nga:</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
          <w:bCs/>
          <w:color w:val="000000"/>
          <w:sz w:val="20"/>
          <w:szCs w:val="20"/>
          <w:lang w:val="sq-AL"/>
        </w:rPr>
        <w:t xml:space="preserve">  </w:t>
      </w:r>
      <w:r w:rsidRPr="007304C7">
        <w:rPr>
          <w:rFonts w:ascii="Verdana" w:hAnsi="Verdana" w:cs="Calibri"/>
          <w:bCs/>
          <w:color w:val="000000"/>
          <w:sz w:val="20"/>
          <w:szCs w:val="20"/>
          <w:lang w:val="sq-AL"/>
        </w:rPr>
        <w:t>Z. Gazmend</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Zela</w:t>
      </w:r>
      <w:proofErr w:type="spellEnd"/>
    </w:p>
    <w:p w:rsidR="00336A18" w:rsidRPr="007304C7" w:rsidRDefault="00336A18" w:rsidP="00336A18">
      <w:pPr>
        <w:pStyle w:val="ListParagraph"/>
        <w:spacing w:line="276" w:lineRule="auto"/>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Ardian</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Xhelani</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Erjon</w:t>
      </w:r>
      <w:proofErr w:type="spellEnd"/>
      <w:r w:rsidRPr="007304C7">
        <w:rPr>
          <w:rFonts w:ascii="Verdana" w:hAnsi="Verdana" w:cs="Calibri"/>
          <w:bCs/>
          <w:color w:val="000000"/>
          <w:sz w:val="20"/>
          <w:szCs w:val="20"/>
          <w:lang w:val="sq-AL"/>
        </w:rPr>
        <w:tab/>
        <w:t xml:space="preserve">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Qehajaj</w:t>
      </w:r>
      <w:proofErr w:type="spellEnd"/>
      <w:r w:rsidRPr="007304C7">
        <w:rPr>
          <w:rFonts w:ascii="Verdana" w:hAnsi="Verdana" w:cs="Calibri"/>
          <w:bCs/>
          <w:color w:val="000000"/>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Fatri</w:t>
      </w:r>
      <w:proofErr w:type="spellEnd"/>
      <w:r w:rsidRPr="007304C7">
        <w:rPr>
          <w:rFonts w:ascii="Verdana" w:hAnsi="Verdana" w:cs="Calibri"/>
          <w:bCs/>
          <w:color w:val="000000"/>
          <w:sz w:val="20"/>
          <w:szCs w:val="20"/>
          <w:lang w:val="sq-AL"/>
        </w:rPr>
        <w:tab/>
        <w:t xml:space="preserve">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Petku</w:t>
      </w:r>
    </w:p>
    <w:p w:rsidR="00336A18" w:rsidRPr="007304C7" w:rsidRDefault="00336A18" w:rsidP="00336A18">
      <w:pPr>
        <w:pStyle w:val="ListParagraph"/>
        <w:spacing w:line="276" w:lineRule="auto"/>
        <w:ind w:left="1380"/>
        <w:jc w:val="both"/>
        <w:rPr>
          <w:rFonts w:ascii="Verdana" w:hAnsi="Verdana" w:cs="Calibri"/>
          <w:b/>
          <w:bCs/>
          <w:color w:val="000000"/>
          <w:sz w:val="20"/>
          <w:szCs w:val="20"/>
          <w:lang w:val="sq-AL"/>
        </w:rPr>
      </w:pPr>
    </w:p>
    <w:p w:rsidR="00336A18" w:rsidRPr="007304C7" w:rsidRDefault="00336A18" w:rsidP="00336A18">
      <w:pPr>
        <w:pStyle w:val="BodyText"/>
        <w:numPr>
          <w:ilvl w:val="0"/>
          <w:numId w:val="3"/>
        </w:numPr>
        <w:spacing w:line="360" w:lineRule="auto"/>
        <w:ind w:left="630"/>
        <w:rPr>
          <w:rFonts w:ascii="Verdana" w:hAnsi="Verdana"/>
          <w:sz w:val="18"/>
          <w:szCs w:val="22"/>
          <w:lang w:val="sq-AL"/>
        </w:rPr>
      </w:pPr>
      <w:r w:rsidRPr="007304C7">
        <w:rPr>
          <w:rFonts w:ascii="Verdana" w:hAnsi="Verdana"/>
          <w:sz w:val="18"/>
          <w:szCs w:val="22"/>
          <w:lang w:val="sq-AL"/>
        </w:rPr>
        <w:t xml:space="preserve"> </w:t>
      </w:r>
      <w:r w:rsidRPr="007304C7">
        <w:rPr>
          <w:rFonts w:ascii="Verdana" w:hAnsi="Verdana"/>
          <w:b/>
          <w:sz w:val="18"/>
          <w:szCs w:val="22"/>
          <w:lang w:val="sq-AL"/>
        </w:rPr>
        <w:t>QV nr. 1587/1,</w:t>
      </w:r>
      <w:r w:rsidRPr="007304C7">
        <w:rPr>
          <w:rFonts w:ascii="Verdana" w:hAnsi="Verdana"/>
          <w:sz w:val="18"/>
          <w:szCs w:val="22"/>
          <w:lang w:val="sq-AL"/>
        </w:rPr>
        <w:t xml:space="preserve"> numëruar nga Grupi i Numërimit nr. 5, të përbërë nga:</w:t>
      </w:r>
    </w:p>
    <w:p w:rsidR="00336A18" w:rsidRPr="007304C7" w:rsidRDefault="00336A18" w:rsidP="00336A18">
      <w:pPr>
        <w:pStyle w:val="BodyText"/>
        <w:spacing w:line="276" w:lineRule="auto"/>
        <w:ind w:left="180"/>
        <w:rPr>
          <w:rFonts w:ascii="Verdana" w:hAnsi="Verdana"/>
          <w:sz w:val="18"/>
          <w:szCs w:val="22"/>
          <w:lang w:val="sq-AL"/>
        </w:rPr>
      </w:pPr>
      <w:r w:rsidRPr="007304C7">
        <w:rPr>
          <w:rFonts w:ascii="Verdana" w:hAnsi="Verdana"/>
          <w:b/>
          <w:sz w:val="18"/>
          <w:szCs w:val="22"/>
          <w:lang w:val="sq-AL"/>
        </w:rPr>
        <w:t xml:space="preserve">        </w:t>
      </w:r>
      <w:r w:rsidRPr="007304C7">
        <w:rPr>
          <w:rFonts w:ascii="Verdana" w:hAnsi="Verdana"/>
          <w:sz w:val="18"/>
          <w:szCs w:val="22"/>
          <w:lang w:val="sq-AL"/>
        </w:rPr>
        <w:t xml:space="preserve">Z. Gani                 </w:t>
      </w:r>
      <w:r w:rsidRPr="007304C7">
        <w:rPr>
          <w:rFonts w:ascii="Verdana" w:hAnsi="Verdana"/>
          <w:sz w:val="18"/>
          <w:szCs w:val="22"/>
          <w:lang w:val="sq-AL"/>
        </w:rPr>
        <w:tab/>
      </w:r>
      <w:r w:rsidRPr="007304C7">
        <w:rPr>
          <w:rFonts w:ascii="Verdana" w:hAnsi="Verdana"/>
          <w:sz w:val="18"/>
          <w:szCs w:val="22"/>
          <w:lang w:val="sq-AL"/>
        </w:rPr>
        <w:tab/>
      </w:r>
      <w:proofErr w:type="spellStart"/>
      <w:r w:rsidRPr="007304C7">
        <w:rPr>
          <w:rFonts w:ascii="Verdana" w:hAnsi="Verdana"/>
          <w:sz w:val="18"/>
          <w:szCs w:val="22"/>
          <w:lang w:val="sq-AL"/>
        </w:rPr>
        <w:t>Briska</w:t>
      </w:r>
      <w:proofErr w:type="spellEnd"/>
    </w:p>
    <w:p w:rsidR="00336A18" w:rsidRPr="007304C7" w:rsidRDefault="00336A18" w:rsidP="00336A18">
      <w:pPr>
        <w:spacing w:line="276" w:lineRule="auto"/>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Altin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Berak</w:t>
      </w:r>
      <w:proofErr w:type="spellEnd"/>
    </w:p>
    <w:p w:rsidR="00336A18" w:rsidRPr="007304C7" w:rsidRDefault="00336A18" w:rsidP="00336A18">
      <w:pPr>
        <w:spacing w:line="276" w:lineRule="auto"/>
        <w:jc w:val="both"/>
        <w:rPr>
          <w:rFonts w:ascii="Verdana" w:hAnsi="Verdana" w:cs="Calibri"/>
          <w:bCs/>
          <w:color w:val="000000"/>
          <w:sz w:val="20"/>
          <w:szCs w:val="20"/>
          <w:lang w:val="sq-AL"/>
        </w:rPr>
      </w:pPr>
      <w:r w:rsidRPr="007304C7">
        <w:rPr>
          <w:rFonts w:ascii="Verdana" w:hAnsi="Verdana"/>
          <w:sz w:val="18"/>
          <w:szCs w:val="22"/>
          <w:lang w:val="sq-AL"/>
        </w:rPr>
        <w:t xml:space="preserve">           Z. </w:t>
      </w:r>
      <w:r w:rsidRPr="007304C7">
        <w:rPr>
          <w:rFonts w:ascii="Verdana" w:hAnsi="Verdana" w:cs="Calibri"/>
          <w:bCs/>
          <w:color w:val="000000"/>
          <w:sz w:val="20"/>
          <w:szCs w:val="20"/>
          <w:lang w:val="sq-AL"/>
        </w:rPr>
        <w:t xml:space="preserve">Arbër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sz w:val="20"/>
          <w:szCs w:val="20"/>
          <w:lang w:val="sq-AL"/>
        </w:rPr>
        <w:t>Tola</w:t>
      </w:r>
      <w:proofErr w:type="spellEnd"/>
    </w:p>
    <w:p w:rsidR="00336A18" w:rsidRPr="007304C7" w:rsidRDefault="00336A18" w:rsidP="00336A18">
      <w:pPr>
        <w:jc w:val="both"/>
        <w:rPr>
          <w:rFonts w:ascii="Verdana" w:hAnsi="Verdana" w:cs="Calibri"/>
          <w:bCs/>
          <w:color w:val="000000"/>
          <w:sz w:val="20"/>
          <w:szCs w:val="20"/>
          <w:lang w:val="sq-AL"/>
        </w:rPr>
      </w:pPr>
      <w:r w:rsidRPr="007304C7">
        <w:rPr>
          <w:rFonts w:ascii="Verdana" w:hAnsi="Verdana"/>
          <w:sz w:val="18"/>
          <w:szCs w:val="22"/>
          <w:lang w:val="sq-AL"/>
        </w:rPr>
        <w:t xml:space="preserve">           Z. </w:t>
      </w:r>
      <w:proofErr w:type="spellStart"/>
      <w:r w:rsidRPr="007304C7">
        <w:rPr>
          <w:rFonts w:ascii="Verdana" w:hAnsi="Verdana" w:cs="Calibri"/>
          <w:bCs/>
          <w:color w:val="000000"/>
          <w:sz w:val="20"/>
          <w:szCs w:val="20"/>
          <w:lang w:val="sq-AL"/>
        </w:rPr>
        <w:t>Romeo</w:t>
      </w:r>
      <w:proofErr w:type="spellEnd"/>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Lamce</w:t>
      </w:r>
      <w:proofErr w:type="spellEnd"/>
    </w:p>
    <w:p w:rsidR="00336A18" w:rsidRPr="007304C7" w:rsidRDefault="00336A18" w:rsidP="00336A18">
      <w:pPr>
        <w:pStyle w:val="BodyText"/>
        <w:spacing w:line="360" w:lineRule="auto"/>
        <w:ind w:left="180"/>
        <w:rPr>
          <w:rFonts w:ascii="Verdana" w:hAnsi="Verdana"/>
          <w:b/>
          <w:sz w:val="18"/>
          <w:szCs w:val="22"/>
          <w:lang w:val="sq-AL"/>
        </w:rPr>
      </w:pPr>
    </w:p>
    <w:p w:rsidR="00336A18" w:rsidRPr="007304C7" w:rsidRDefault="00336A18" w:rsidP="00336A18">
      <w:pPr>
        <w:pStyle w:val="BodyText"/>
        <w:numPr>
          <w:ilvl w:val="0"/>
          <w:numId w:val="3"/>
        </w:numPr>
        <w:spacing w:line="360" w:lineRule="auto"/>
        <w:ind w:left="720" w:hanging="450"/>
        <w:rPr>
          <w:rFonts w:ascii="Verdana" w:hAnsi="Verdana"/>
          <w:sz w:val="18"/>
          <w:szCs w:val="22"/>
          <w:lang w:val="sq-AL"/>
        </w:rPr>
      </w:pPr>
      <w:r w:rsidRPr="007304C7">
        <w:rPr>
          <w:rFonts w:ascii="Verdana" w:hAnsi="Verdana"/>
          <w:b/>
          <w:sz w:val="18"/>
          <w:szCs w:val="22"/>
          <w:lang w:val="sq-AL"/>
        </w:rPr>
        <w:t>QV nr. 1608,</w:t>
      </w:r>
      <w:r w:rsidRPr="007304C7">
        <w:rPr>
          <w:rFonts w:ascii="Verdana" w:hAnsi="Verdana"/>
          <w:sz w:val="18"/>
          <w:szCs w:val="22"/>
          <w:lang w:val="sq-AL"/>
        </w:rPr>
        <w:t xml:space="preserve"> numëruar nga Grupi i Numërimit nr. 5, të përbërë nga:</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sz w:val="18"/>
          <w:szCs w:val="22"/>
          <w:lang w:val="sq-AL"/>
        </w:rPr>
        <w:t xml:space="preserve">Z. </w:t>
      </w:r>
      <w:proofErr w:type="spellStart"/>
      <w:r w:rsidRPr="007304C7">
        <w:rPr>
          <w:rFonts w:ascii="Verdana" w:hAnsi="Verdana" w:cs="Calibri"/>
          <w:bCs/>
          <w:color w:val="000000"/>
          <w:sz w:val="20"/>
          <w:szCs w:val="20"/>
          <w:lang w:val="sq-AL"/>
        </w:rPr>
        <w:t>Defrim</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Buzhiqi</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 Fatmir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themeColor="text1"/>
          <w:sz w:val="20"/>
          <w:szCs w:val="20"/>
          <w:lang w:val="sq-AL"/>
        </w:rPr>
        <w:t>Drita</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w:t>
      </w:r>
      <w:r w:rsidRPr="007304C7">
        <w:rPr>
          <w:rFonts w:ascii="Calibri" w:hAnsi="Calibri" w:cs="Calibri"/>
          <w:bCs/>
          <w:color w:val="000000"/>
          <w:sz w:val="22"/>
          <w:szCs w:val="22"/>
          <w:lang w:val="sq-AL"/>
        </w:rPr>
        <w:t xml:space="preserve"> </w:t>
      </w:r>
      <w:r w:rsidRPr="007304C7">
        <w:rPr>
          <w:rFonts w:ascii="Verdana" w:hAnsi="Verdana" w:cs="Calibri"/>
          <w:bCs/>
          <w:color w:val="000000"/>
          <w:sz w:val="20"/>
          <w:szCs w:val="20"/>
          <w:lang w:val="sq-AL"/>
        </w:rPr>
        <w:t>Jetmir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Rrapi</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w:t>
      </w:r>
      <w:r w:rsidRPr="007304C7">
        <w:rPr>
          <w:rFonts w:ascii="Calibri" w:hAnsi="Calibri" w:cs="Calibri"/>
          <w:bCs/>
          <w:color w:val="000000"/>
          <w:sz w:val="22"/>
          <w:szCs w:val="22"/>
          <w:lang w:val="sq-AL"/>
        </w:rPr>
        <w:t xml:space="preserve"> </w:t>
      </w:r>
      <w:r w:rsidRPr="007304C7">
        <w:rPr>
          <w:rFonts w:ascii="Verdana" w:hAnsi="Verdana" w:cs="Calibri"/>
          <w:bCs/>
          <w:color w:val="000000"/>
          <w:sz w:val="20"/>
          <w:szCs w:val="20"/>
          <w:lang w:val="sq-AL"/>
        </w:rPr>
        <w:t>Alban</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Cullhaj</w:t>
      </w:r>
      <w:proofErr w:type="spellEnd"/>
    </w:p>
    <w:p w:rsidR="00336A18" w:rsidRPr="007304C7" w:rsidRDefault="00336A18" w:rsidP="00336A18">
      <w:pPr>
        <w:spacing w:line="276" w:lineRule="auto"/>
        <w:ind w:firstLine="720"/>
        <w:jc w:val="both"/>
        <w:rPr>
          <w:rFonts w:ascii="Calibri" w:hAnsi="Calibri" w:cs="Calibri"/>
          <w:b/>
          <w:bCs/>
          <w:color w:val="000000"/>
          <w:sz w:val="22"/>
          <w:szCs w:val="22"/>
          <w:lang w:val="sq-AL"/>
        </w:rPr>
      </w:pPr>
    </w:p>
    <w:p w:rsidR="00336A18" w:rsidRPr="007304C7" w:rsidRDefault="00336A18" w:rsidP="00336A18">
      <w:pPr>
        <w:pStyle w:val="BodyText"/>
        <w:numPr>
          <w:ilvl w:val="0"/>
          <w:numId w:val="3"/>
        </w:numPr>
        <w:spacing w:line="360" w:lineRule="auto"/>
        <w:ind w:left="720" w:hanging="450"/>
        <w:rPr>
          <w:rFonts w:ascii="Verdana" w:hAnsi="Verdana"/>
          <w:sz w:val="18"/>
          <w:szCs w:val="22"/>
          <w:lang w:val="sq-AL"/>
        </w:rPr>
      </w:pPr>
      <w:r w:rsidRPr="007304C7">
        <w:rPr>
          <w:rFonts w:ascii="Verdana" w:hAnsi="Verdana"/>
          <w:b/>
          <w:sz w:val="18"/>
          <w:szCs w:val="22"/>
          <w:lang w:val="sq-AL"/>
        </w:rPr>
        <w:t>QV nr. 1615/2</w:t>
      </w:r>
      <w:r w:rsidRPr="007304C7">
        <w:rPr>
          <w:rFonts w:ascii="Verdana" w:hAnsi="Verdana"/>
          <w:sz w:val="18"/>
          <w:szCs w:val="22"/>
          <w:lang w:val="sq-AL"/>
        </w:rPr>
        <w:t>, numëruar nga Grupi i Numërimit nr. 3, të përbërë nga:</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sz w:val="18"/>
          <w:szCs w:val="22"/>
          <w:lang w:val="sq-AL"/>
        </w:rPr>
        <w:t>Z.</w:t>
      </w:r>
      <w:r w:rsidRPr="007304C7">
        <w:rPr>
          <w:rFonts w:ascii="Verdana" w:hAnsi="Verdana" w:cs="Calibri"/>
          <w:bCs/>
          <w:color w:val="000000"/>
          <w:sz w:val="20"/>
          <w:szCs w:val="20"/>
          <w:lang w:val="sq-AL"/>
        </w:rPr>
        <w:t xml:space="preserve"> Zamir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Meta</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Donald</w:t>
      </w:r>
      <w:proofErr w:type="spellEnd"/>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Myrto</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w:t>
      </w:r>
      <w:r w:rsidRPr="007304C7">
        <w:rPr>
          <w:rFonts w:ascii="Calibri" w:hAnsi="Calibri" w:cs="Calibri"/>
          <w:bCs/>
          <w:color w:val="000000"/>
          <w:sz w:val="22"/>
          <w:szCs w:val="22"/>
          <w:lang w:val="sq-AL"/>
        </w:rPr>
        <w:t xml:space="preserve"> </w:t>
      </w:r>
      <w:proofErr w:type="spellStart"/>
      <w:r w:rsidRPr="007304C7">
        <w:rPr>
          <w:rFonts w:ascii="Verdana" w:hAnsi="Verdana" w:cs="Calibri"/>
          <w:bCs/>
          <w:color w:val="000000"/>
          <w:sz w:val="20"/>
          <w:szCs w:val="20"/>
          <w:lang w:val="sq-AL"/>
        </w:rPr>
        <w:t>Elton</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Diku</w:t>
      </w: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w:t>
      </w:r>
      <w:r w:rsidRPr="007304C7">
        <w:rPr>
          <w:rFonts w:ascii="Calibri" w:hAnsi="Calibri" w:cs="Calibri"/>
          <w:bCs/>
          <w:color w:val="000000"/>
          <w:sz w:val="22"/>
          <w:szCs w:val="22"/>
          <w:lang w:val="sq-AL"/>
        </w:rPr>
        <w:t xml:space="preserve"> </w:t>
      </w:r>
      <w:r w:rsidRPr="007304C7">
        <w:rPr>
          <w:rFonts w:ascii="Verdana" w:hAnsi="Verdana" w:cs="Calibri"/>
          <w:bCs/>
          <w:color w:val="000000"/>
          <w:sz w:val="20"/>
          <w:szCs w:val="20"/>
          <w:lang w:val="sq-AL"/>
        </w:rPr>
        <w:t>Dritan</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Cani</w:t>
      </w:r>
      <w:proofErr w:type="spellEnd"/>
    </w:p>
    <w:p w:rsidR="00336A18" w:rsidRPr="007304C7" w:rsidRDefault="00336A18" w:rsidP="00336A18">
      <w:pPr>
        <w:spacing w:line="276" w:lineRule="auto"/>
        <w:ind w:firstLine="720"/>
        <w:jc w:val="both"/>
        <w:rPr>
          <w:rFonts w:ascii="Verdana" w:hAnsi="Verdana" w:cs="Calibri"/>
          <w:b/>
          <w:bCs/>
          <w:color w:val="000000"/>
          <w:sz w:val="20"/>
          <w:szCs w:val="20"/>
          <w:lang w:val="sq-AL"/>
        </w:rPr>
      </w:pPr>
    </w:p>
    <w:p w:rsidR="00336A18" w:rsidRPr="007304C7" w:rsidRDefault="00336A18" w:rsidP="00336A18">
      <w:pPr>
        <w:pStyle w:val="BodyText"/>
        <w:numPr>
          <w:ilvl w:val="0"/>
          <w:numId w:val="3"/>
        </w:numPr>
        <w:spacing w:line="360" w:lineRule="auto"/>
        <w:ind w:left="720" w:hanging="450"/>
        <w:rPr>
          <w:rFonts w:ascii="Verdana" w:hAnsi="Verdana"/>
          <w:sz w:val="18"/>
          <w:szCs w:val="22"/>
          <w:lang w:val="sq-AL"/>
        </w:rPr>
      </w:pPr>
      <w:r w:rsidRPr="007304C7">
        <w:rPr>
          <w:rFonts w:ascii="Verdana" w:hAnsi="Verdana"/>
          <w:b/>
          <w:sz w:val="18"/>
          <w:szCs w:val="22"/>
          <w:lang w:val="sq-AL"/>
        </w:rPr>
        <w:t>QV nr. 1665,</w:t>
      </w:r>
      <w:r w:rsidRPr="007304C7">
        <w:rPr>
          <w:rFonts w:ascii="Verdana" w:hAnsi="Verdana"/>
          <w:sz w:val="18"/>
          <w:szCs w:val="22"/>
          <w:lang w:val="sq-AL"/>
        </w:rPr>
        <w:t xml:space="preserve"> numëruar nga Grupi i Numërimit nr. 5, të përbërë nga:</w:t>
      </w:r>
    </w:p>
    <w:p w:rsidR="00336A18" w:rsidRPr="007304C7" w:rsidRDefault="00336A18" w:rsidP="00336A18">
      <w:pPr>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 Liman</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Keta</w:t>
      </w:r>
      <w:proofErr w:type="spellEnd"/>
    </w:p>
    <w:p w:rsidR="00336A18" w:rsidRPr="007304C7" w:rsidRDefault="00336A18" w:rsidP="00336A18">
      <w:pPr>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r w:rsidR="00CA602B">
        <w:rPr>
          <w:rFonts w:ascii="Verdana" w:hAnsi="Verdana" w:cs="Calibri"/>
          <w:bCs/>
          <w:color w:val="000000"/>
          <w:sz w:val="20"/>
          <w:szCs w:val="20"/>
          <w:lang w:val="sq-AL"/>
        </w:rPr>
        <w:t xml:space="preserve"> Z. </w:t>
      </w:r>
      <w:bookmarkStart w:id="0" w:name="_GoBack"/>
      <w:bookmarkEnd w:id="0"/>
      <w:r w:rsidRPr="007304C7">
        <w:rPr>
          <w:rFonts w:ascii="Verdana" w:hAnsi="Verdana" w:cs="Calibri"/>
          <w:bCs/>
          <w:color w:val="000000"/>
          <w:sz w:val="20"/>
          <w:szCs w:val="20"/>
          <w:lang w:val="sq-AL"/>
        </w:rPr>
        <w:t>Ilir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Ago</w:t>
      </w:r>
    </w:p>
    <w:p w:rsidR="00336A18" w:rsidRPr="007304C7" w:rsidRDefault="00336A18" w:rsidP="00336A18">
      <w:pPr>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Z. Ylber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Duka</w:t>
      </w:r>
    </w:p>
    <w:p w:rsidR="00336A18" w:rsidRPr="007304C7" w:rsidRDefault="00336A18" w:rsidP="00336A18">
      <w:pPr>
        <w:ind w:firstLine="720"/>
        <w:jc w:val="both"/>
        <w:rPr>
          <w:rFonts w:ascii="Verdana" w:hAnsi="Verdana" w:cs="Calibri"/>
          <w:bCs/>
          <w:color w:val="000000" w:themeColor="text1"/>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Nazif</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themeColor="text1"/>
          <w:sz w:val="20"/>
          <w:szCs w:val="20"/>
          <w:lang w:val="sq-AL"/>
        </w:rPr>
        <w:t>Duni</w:t>
      </w:r>
      <w:proofErr w:type="spellEnd"/>
    </w:p>
    <w:p w:rsidR="00336A18" w:rsidRPr="007304C7" w:rsidRDefault="00336A18" w:rsidP="00336A18">
      <w:pPr>
        <w:ind w:firstLine="720"/>
        <w:jc w:val="both"/>
        <w:rPr>
          <w:rFonts w:ascii="Verdana" w:hAnsi="Verdana" w:cs="Calibri"/>
          <w:b/>
          <w:bCs/>
          <w:color w:val="000000"/>
          <w:sz w:val="20"/>
          <w:szCs w:val="20"/>
          <w:lang w:val="sq-AL"/>
        </w:rPr>
      </w:pPr>
    </w:p>
    <w:p w:rsidR="00336A18" w:rsidRPr="007304C7" w:rsidRDefault="00336A18" w:rsidP="00336A18">
      <w:pPr>
        <w:pStyle w:val="ListParagraph"/>
        <w:numPr>
          <w:ilvl w:val="0"/>
          <w:numId w:val="3"/>
        </w:numPr>
        <w:spacing w:line="276" w:lineRule="auto"/>
        <w:ind w:left="720" w:hanging="450"/>
        <w:jc w:val="both"/>
        <w:rPr>
          <w:rFonts w:ascii="Verdana" w:hAnsi="Verdana"/>
          <w:sz w:val="18"/>
          <w:szCs w:val="22"/>
          <w:lang w:val="sq-AL"/>
        </w:rPr>
      </w:pPr>
      <w:r w:rsidRPr="007304C7">
        <w:rPr>
          <w:rFonts w:ascii="Verdana" w:hAnsi="Verdana"/>
          <w:b/>
          <w:sz w:val="18"/>
          <w:szCs w:val="22"/>
          <w:lang w:val="sq-AL"/>
        </w:rPr>
        <w:t>QV nr. 1736</w:t>
      </w:r>
      <w:r w:rsidRPr="007304C7">
        <w:rPr>
          <w:rFonts w:ascii="Verdana" w:hAnsi="Verdana"/>
          <w:sz w:val="18"/>
          <w:szCs w:val="22"/>
          <w:lang w:val="sq-AL"/>
        </w:rPr>
        <w:t>, numëruar nga Grupi i Numërimit nr. 11, të përbërë nga</w:t>
      </w:r>
    </w:p>
    <w:p w:rsidR="00336A18" w:rsidRPr="007304C7" w:rsidRDefault="00336A18" w:rsidP="00336A18">
      <w:pPr>
        <w:spacing w:line="276" w:lineRule="auto"/>
        <w:ind w:firstLine="720"/>
        <w:jc w:val="both"/>
        <w:rPr>
          <w:rFonts w:ascii="Calibri" w:hAnsi="Calibri" w:cs="Calibri"/>
          <w:b/>
          <w:bCs/>
          <w:color w:val="000000"/>
          <w:sz w:val="10"/>
          <w:szCs w:val="10"/>
          <w:lang w:val="sq-AL"/>
        </w:rPr>
      </w:pP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Bledar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Doni</w:t>
      </w:r>
    </w:p>
    <w:p w:rsidR="00336A18" w:rsidRPr="007304C7" w:rsidRDefault="00336A18" w:rsidP="00336A18">
      <w:pPr>
        <w:spacing w:line="276" w:lineRule="auto"/>
        <w:ind w:firstLine="72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w:t>
      </w:r>
      <w:r w:rsidR="00295D6B">
        <w:rPr>
          <w:rFonts w:ascii="Verdana" w:hAnsi="Verdana" w:cs="Calibri"/>
          <w:bCs/>
          <w:color w:val="000000"/>
          <w:sz w:val="20"/>
          <w:szCs w:val="20"/>
          <w:lang w:val="sq-AL"/>
        </w:rPr>
        <w:t>nj</w:t>
      </w:r>
      <w:r w:rsidRPr="007304C7">
        <w:rPr>
          <w:rFonts w:ascii="Verdana" w:hAnsi="Verdana" w:cs="Calibri"/>
          <w:bCs/>
          <w:color w:val="000000"/>
          <w:sz w:val="20"/>
          <w:szCs w:val="20"/>
          <w:lang w:val="sq-AL"/>
        </w:rPr>
        <w:t>.Viorela</w:t>
      </w:r>
      <w:proofErr w:type="spellEnd"/>
      <w:r w:rsidRPr="007304C7">
        <w:rPr>
          <w:rFonts w:ascii="Verdana" w:hAnsi="Verdana" w:cs="Calibri"/>
          <w:bCs/>
          <w:color w:val="000000"/>
          <w:sz w:val="20"/>
          <w:szCs w:val="20"/>
          <w:lang w:val="sq-AL"/>
        </w:rPr>
        <w:tab/>
        <w:t xml:space="preserve">      </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Manoku</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w:t>
      </w:r>
      <w:r w:rsidR="00CA602B">
        <w:rPr>
          <w:rFonts w:ascii="Verdana" w:hAnsi="Verdana" w:cs="Calibri"/>
          <w:bCs/>
          <w:color w:val="000000"/>
          <w:sz w:val="20"/>
          <w:szCs w:val="20"/>
          <w:lang w:val="sq-AL"/>
        </w:rPr>
        <w:t>nj</w:t>
      </w:r>
      <w:r w:rsidRPr="007304C7">
        <w:rPr>
          <w:rFonts w:ascii="Verdana" w:hAnsi="Verdana" w:cs="Calibri"/>
          <w:bCs/>
          <w:color w:val="000000"/>
          <w:sz w:val="20"/>
          <w:szCs w:val="20"/>
          <w:lang w:val="sq-AL"/>
        </w:rPr>
        <w:t>.Rejna</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Qystri</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Denis</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Thali</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p>
    <w:p w:rsidR="00336A18" w:rsidRPr="007304C7" w:rsidRDefault="00336A18" w:rsidP="00336A18">
      <w:pPr>
        <w:pStyle w:val="ListParagraph"/>
        <w:numPr>
          <w:ilvl w:val="0"/>
          <w:numId w:val="3"/>
        </w:numPr>
        <w:spacing w:line="276" w:lineRule="auto"/>
        <w:ind w:left="720" w:hanging="450"/>
        <w:jc w:val="both"/>
        <w:rPr>
          <w:rFonts w:ascii="Verdana" w:hAnsi="Verdana"/>
          <w:sz w:val="18"/>
          <w:szCs w:val="22"/>
          <w:lang w:val="sq-AL"/>
        </w:rPr>
      </w:pPr>
      <w:r w:rsidRPr="007304C7">
        <w:rPr>
          <w:rFonts w:ascii="Verdana" w:hAnsi="Verdana"/>
          <w:b/>
          <w:sz w:val="18"/>
          <w:szCs w:val="22"/>
          <w:lang w:val="sq-AL"/>
        </w:rPr>
        <w:t>QV nr. 1775,</w:t>
      </w:r>
      <w:r w:rsidRPr="007304C7">
        <w:rPr>
          <w:rFonts w:ascii="Verdana" w:hAnsi="Verdana"/>
          <w:sz w:val="18"/>
          <w:szCs w:val="22"/>
          <w:lang w:val="sq-AL"/>
        </w:rPr>
        <w:t xml:space="preserve"> numëruar nga Grupi i Numërimit nr. 3, të përbërë nga</w:t>
      </w:r>
    </w:p>
    <w:p w:rsidR="00336A18" w:rsidRPr="007304C7" w:rsidRDefault="00336A18" w:rsidP="00336A18">
      <w:pPr>
        <w:spacing w:line="276" w:lineRule="auto"/>
        <w:ind w:firstLine="720"/>
        <w:jc w:val="both"/>
        <w:rPr>
          <w:rFonts w:ascii="Calibri" w:hAnsi="Calibri" w:cs="Calibri"/>
          <w:b/>
          <w:bCs/>
          <w:color w:val="000000"/>
          <w:sz w:val="10"/>
          <w:szCs w:val="10"/>
          <w:lang w:val="sq-AL"/>
        </w:rPr>
      </w:pPr>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Enis</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Caslli</w:t>
      </w:r>
      <w:proofErr w:type="spellEnd"/>
      <w:r w:rsidRPr="007304C7">
        <w:rPr>
          <w:rFonts w:ascii="Verdana" w:hAnsi="Verdana" w:cs="Calibri"/>
          <w:bCs/>
          <w:color w:val="000000"/>
          <w:sz w:val="20"/>
          <w:szCs w:val="20"/>
          <w:lang w:val="sq-AL"/>
        </w:rPr>
        <w:t xml:space="preserve"> </w:t>
      </w:r>
    </w:p>
    <w:p w:rsidR="00336A18" w:rsidRPr="007304C7" w:rsidRDefault="00336A18" w:rsidP="00336A18">
      <w:pPr>
        <w:spacing w:line="276" w:lineRule="auto"/>
        <w:ind w:firstLine="72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Znj.Dealda</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Borova</w:t>
      </w:r>
    </w:p>
    <w:p w:rsidR="00336A18" w:rsidRPr="007304C7" w:rsidRDefault="00336A18" w:rsidP="00336A18">
      <w:pPr>
        <w:spacing w:line="276" w:lineRule="auto"/>
        <w:ind w:firstLine="72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Znj.Rudina</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Haxhillari</w:t>
      </w:r>
      <w:proofErr w:type="spellEnd"/>
    </w:p>
    <w:p w:rsidR="00336A18" w:rsidRPr="007304C7" w:rsidRDefault="00336A18" w:rsidP="00336A18">
      <w:pPr>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Viron</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Mahmutaj</w:t>
      </w:r>
      <w:proofErr w:type="spellEnd"/>
    </w:p>
    <w:p w:rsidR="00336A18" w:rsidRPr="007304C7" w:rsidRDefault="00336A18" w:rsidP="00336A18">
      <w:pPr>
        <w:pStyle w:val="ListParagraph"/>
        <w:spacing w:line="276" w:lineRule="auto"/>
        <w:ind w:left="1380"/>
        <w:jc w:val="both"/>
        <w:rPr>
          <w:rFonts w:ascii="Verdana" w:hAnsi="Verdana"/>
          <w:sz w:val="18"/>
          <w:szCs w:val="22"/>
          <w:lang w:val="sq-AL"/>
        </w:rPr>
      </w:pPr>
    </w:p>
    <w:p w:rsidR="00644FAE" w:rsidRPr="007304C7" w:rsidRDefault="00644FAE" w:rsidP="00336A18">
      <w:pPr>
        <w:pStyle w:val="ListParagraph"/>
        <w:spacing w:line="276" w:lineRule="auto"/>
        <w:ind w:left="1380"/>
        <w:jc w:val="both"/>
        <w:rPr>
          <w:rFonts w:ascii="Verdana" w:hAnsi="Verdana"/>
          <w:sz w:val="18"/>
          <w:szCs w:val="22"/>
          <w:lang w:val="sq-AL"/>
        </w:rPr>
      </w:pPr>
    </w:p>
    <w:p w:rsidR="00336A18" w:rsidRPr="007304C7" w:rsidRDefault="00336A18" w:rsidP="00336A18">
      <w:pPr>
        <w:pStyle w:val="BodyText"/>
        <w:numPr>
          <w:ilvl w:val="0"/>
          <w:numId w:val="3"/>
        </w:numPr>
        <w:spacing w:line="360" w:lineRule="auto"/>
        <w:ind w:left="720" w:hanging="450"/>
        <w:rPr>
          <w:rFonts w:ascii="Verdana" w:hAnsi="Verdana"/>
          <w:sz w:val="18"/>
          <w:szCs w:val="22"/>
          <w:lang w:val="sq-AL"/>
        </w:rPr>
      </w:pPr>
      <w:r w:rsidRPr="007304C7">
        <w:rPr>
          <w:rFonts w:ascii="Verdana" w:hAnsi="Verdana"/>
          <w:b/>
          <w:sz w:val="18"/>
          <w:szCs w:val="22"/>
          <w:lang w:val="sq-AL"/>
        </w:rPr>
        <w:t>QV nr. 1796/1,</w:t>
      </w:r>
      <w:r w:rsidRPr="007304C7">
        <w:rPr>
          <w:rFonts w:ascii="Verdana" w:hAnsi="Verdana"/>
          <w:sz w:val="18"/>
          <w:szCs w:val="22"/>
          <w:lang w:val="sq-AL"/>
        </w:rPr>
        <w:t xml:space="preserve"> numëruar nga Grupi i </w:t>
      </w:r>
      <w:proofErr w:type="spellStart"/>
      <w:r w:rsidRPr="007304C7">
        <w:rPr>
          <w:rFonts w:ascii="Verdana" w:hAnsi="Verdana"/>
          <w:sz w:val="18"/>
          <w:szCs w:val="22"/>
          <w:lang w:val="sq-AL"/>
        </w:rPr>
        <w:t>Numerimit</w:t>
      </w:r>
      <w:proofErr w:type="spellEnd"/>
      <w:r w:rsidRPr="007304C7">
        <w:rPr>
          <w:rFonts w:ascii="Verdana" w:hAnsi="Verdana"/>
          <w:sz w:val="18"/>
          <w:szCs w:val="22"/>
          <w:lang w:val="sq-AL"/>
        </w:rPr>
        <w:t xml:space="preserve"> nr. 5, të përbërë nga:</w:t>
      </w:r>
    </w:p>
    <w:p w:rsidR="00336A18" w:rsidRPr="007304C7" w:rsidRDefault="00336A18" w:rsidP="00336A18">
      <w:pPr>
        <w:spacing w:line="276" w:lineRule="auto"/>
        <w:jc w:val="both"/>
        <w:rPr>
          <w:rFonts w:ascii="Verdana" w:hAnsi="Verdana"/>
          <w:bCs/>
          <w:color w:val="000000"/>
          <w:sz w:val="20"/>
          <w:szCs w:val="20"/>
          <w:lang w:val="sq-AL"/>
        </w:rPr>
      </w:pPr>
      <w:r w:rsidRPr="007304C7">
        <w:rPr>
          <w:rFonts w:ascii="Verdana" w:hAnsi="Verdana"/>
          <w:b/>
          <w:bCs/>
          <w:color w:val="000000"/>
          <w:sz w:val="20"/>
          <w:szCs w:val="20"/>
          <w:lang w:val="sq-AL"/>
        </w:rPr>
        <w:t xml:space="preserve">         </w:t>
      </w:r>
      <w:r w:rsidRPr="007304C7">
        <w:rPr>
          <w:rFonts w:ascii="Verdana" w:hAnsi="Verdana"/>
          <w:bCs/>
          <w:color w:val="000000"/>
          <w:sz w:val="20"/>
          <w:szCs w:val="20"/>
          <w:lang w:val="sq-AL"/>
        </w:rPr>
        <w:t>Z. Besnik</w:t>
      </w:r>
      <w:r w:rsidRPr="007304C7">
        <w:rPr>
          <w:rFonts w:ascii="Verdana" w:hAnsi="Verdana"/>
          <w:bCs/>
          <w:color w:val="000000"/>
          <w:sz w:val="20"/>
          <w:szCs w:val="20"/>
          <w:lang w:val="sq-AL"/>
        </w:rPr>
        <w:tab/>
      </w:r>
      <w:r w:rsidRPr="007304C7">
        <w:rPr>
          <w:rFonts w:ascii="Verdana" w:hAnsi="Verdana"/>
          <w:bCs/>
          <w:color w:val="000000"/>
          <w:sz w:val="20"/>
          <w:szCs w:val="20"/>
          <w:lang w:val="sq-AL"/>
        </w:rPr>
        <w:tab/>
      </w:r>
      <w:r w:rsidRPr="007304C7">
        <w:rPr>
          <w:rFonts w:ascii="Verdana" w:hAnsi="Verdana"/>
          <w:bCs/>
          <w:color w:val="000000"/>
          <w:sz w:val="20"/>
          <w:szCs w:val="20"/>
          <w:lang w:val="sq-AL"/>
        </w:rPr>
        <w:tab/>
      </w:r>
      <w:proofErr w:type="spellStart"/>
      <w:r w:rsidRPr="007304C7">
        <w:rPr>
          <w:rFonts w:ascii="Verdana" w:hAnsi="Verdana"/>
          <w:bCs/>
          <w:color w:val="000000"/>
          <w:sz w:val="20"/>
          <w:szCs w:val="20"/>
          <w:lang w:val="sq-AL"/>
        </w:rPr>
        <w:t>Cenko</w:t>
      </w:r>
      <w:proofErr w:type="spellEnd"/>
    </w:p>
    <w:p w:rsidR="00336A18" w:rsidRPr="007304C7" w:rsidRDefault="00336A18" w:rsidP="00336A18">
      <w:pPr>
        <w:spacing w:line="276" w:lineRule="auto"/>
        <w:jc w:val="both"/>
        <w:rPr>
          <w:rFonts w:ascii="Verdana" w:hAnsi="Verdana"/>
          <w:bCs/>
          <w:color w:val="000000"/>
          <w:sz w:val="20"/>
          <w:szCs w:val="20"/>
          <w:lang w:val="sq-AL"/>
        </w:rPr>
      </w:pPr>
      <w:r w:rsidRPr="007304C7">
        <w:rPr>
          <w:rFonts w:ascii="Verdana" w:hAnsi="Verdana"/>
          <w:bCs/>
          <w:color w:val="000000"/>
          <w:sz w:val="20"/>
          <w:szCs w:val="20"/>
          <w:lang w:val="sq-AL"/>
        </w:rPr>
        <w:t xml:space="preserve">         Z. </w:t>
      </w:r>
      <w:proofErr w:type="spellStart"/>
      <w:r w:rsidRPr="007304C7">
        <w:rPr>
          <w:rFonts w:ascii="Verdana" w:hAnsi="Verdana"/>
          <w:bCs/>
          <w:color w:val="000000"/>
          <w:sz w:val="20"/>
          <w:szCs w:val="20"/>
          <w:lang w:val="sq-AL"/>
        </w:rPr>
        <w:t>Naser</w:t>
      </w:r>
      <w:proofErr w:type="spellEnd"/>
      <w:r w:rsidRPr="007304C7">
        <w:rPr>
          <w:rFonts w:ascii="Verdana" w:hAnsi="Verdana"/>
          <w:bCs/>
          <w:color w:val="000000"/>
          <w:sz w:val="20"/>
          <w:szCs w:val="20"/>
          <w:lang w:val="sq-AL"/>
        </w:rPr>
        <w:t xml:space="preserve">                         </w:t>
      </w:r>
      <w:r w:rsidRPr="007304C7">
        <w:rPr>
          <w:rFonts w:ascii="Verdana" w:hAnsi="Verdana"/>
          <w:bCs/>
          <w:color w:val="000000"/>
          <w:sz w:val="20"/>
          <w:szCs w:val="20"/>
          <w:lang w:val="sq-AL"/>
        </w:rPr>
        <w:tab/>
      </w:r>
      <w:proofErr w:type="spellStart"/>
      <w:r w:rsidRPr="007304C7">
        <w:rPr>
          <w:rFonts w:ascii="Verdana" w:hAnsi="Verdana"/>
          <w:bCs/>
          <w:color w:val="000000"/>
          <w:sz w:val="20"/>
          <w:szCs w:val="20"/>
          <w:lang w:val="sq-AL"/>
        </w:rPr>
        <w:t>Mulaj</w:t>
      </w:r>
      <w:proofErr w:type="spellEnd"/>
    </w:p>
    <w:p w:rsidR="00336A18" w:rsidRPr="007304C7" w:rsidRDefault="00336A18" w:rsidP="00336A18">
      <w:pPr>
        <w:spacing w:line="276" w:lineRule="auto"/>
        <w:jc w:val="both"/>
        <w:rPr>
          <w:rFonts w:ascii="Verdana" w:hAnsi="Verdana"/>
          <w:bCs/>
          <w:color w:val="000000"/>
          <w:sz w:val="20"/>
          <w:szCs w:val="20"/>
          <w:lang w:val="sq-AL"/>
        </w:rPr>
      </w:pPr>
      <w:r w:rsidRPr="007304C7">
        <w:rPr>
          <w:rFonts w:ascii="Verdana" w:hAnsi="Verdana"/>
          <w:bCs/>
          <w:color w:val="000000"/>
          <w:sz w:val="20"/>
          <w:szCs w:val="20"/>
          <w:lang w:val="sq-AL"/>
        </w:rPr>
        <w:t xml:space="preserve">         Z. </w:t>
      </w:r>
      <w:proofErr w:type="spellStart"/>
      <w:r w:rsidRPr="007304C7">
        <w:rPr>
          <w:rFonts w:ascii="Verdana" w:hAnsi="Verdana"/>
          <w:bCs/>
          <w:color w:val="000000"/>
          <w:sz w:val="20"/>
          <w:szCs w:val="20"/>
          <w:lang w:val="sq-AL"/>
        </w:rPr>
        <w:t>Arjan</w:t>
      </w:r>
      <w:proofErr w:type="spellEnd"/>
      <w:r w:rsidRPr="007304C7">
        <w:rPr>
          <w:rFonts w:ascii="Verdana" w:hAnsi="Verdana"/>
          <w:bCs/>
          <w:color w:val="000000"/>
          <w:sz w:val="20"/>
          <w:szCs w:val="20"/>
          <w:lang w:val="sq-AL"/>
        </w:rPr>
        <w:t xml:space="preserve">                         </w:t>
      </w:r>
      <w:r w:rsidRPr="007304C7">
        <w:rPr>
          <w:rFonts w:ascii="Verdana" w:hAnsi="Verdana"/>
          <w:bCs/>
          <w:color w:val="000000"/>
          <w:sz w:val="20"/>
          <w:szCs w:val="20"/>
          <w:lang w:val="sq-AL"/>
        </w:rPr>
        <w:tab/>
      </w:r>
      <w:proofErr w:type="spellStart"/>
      <w:r w:rsidRPr="007304C7">
        <w:rPr>
          <w:rFonts w:ascii="Verdana" w:hAnsi="Verdana"/>
          <w:bCs/>
          <w:color w:val="000000"/>
          <w:sz w:val="20"/>
          <w:szCs w:val="20"/>
          <w:lang w:val="sq-AL"/>
        </w:rPr>
        <w:t>Dauti</w:t>
      </w:r>
      <w:proofErr w:type="spellEnd"/>
    </w:p>
    <w:p w:rsidR="00336A18" w:rsidRPr="007304C7" w:rsidRDefault="00336A18" w:rsidP="00336A18">
      <w:pPr>
        <w:spacing w:line="276" w:lineRule="auto"/>
        <w:jc w:val="both"/>
        <w:rPr>
          <w:rFonts w:ascii="Verdana" w:hAnsi="Verdana"/>
          <w:bCs/>
          <w:color w:val="000000"/>
          <w:sz w:val="20"/>
          <w:szCs w:val="20"/>
          <w:lang w:val="sq-AL"/>
        </w:rPr>
      </w:pPr>
      <w:r w:rsidRPr="007304C7">
        <w:rPr>
          <w:rFonts w:ascii="Verdana" w:hAnsi="Verdana"/>
          <w:bCs/>
          <w:color w:val="000000"/>
          <w:sz w:val="20"/>
          <w:szCs w:val="20"/>
          <w:lang w:val="sq-AL"/>
        </w:rPr>
        <w:t xml:space="preserve">         Z. </w:t>
      </w:r>
      <w:proofErr w:type="spellStart"/>
      <w:r w:rsidRPr="007304C7">
        <w:rPr>
          <w:rFonts w:ascii="Verdana" w:hAnsi="Verdana"/>
          <w:bCs/>
          <w:color w:val="000000"/>
          <w:sz w:val="20"/>
          <w:szCs w:val="20"/>
          <w:lang w:val="sq-AL"/>
        </w:rPr>
        <w:t>Helidon</w:t>
      </w:r>
      <w:proofErr w:type="spellEnd"/>
      <w:r w:rsidRPr="007304C7">
        <w:rPr>
          <w:rFonts w:ascii="Verdana" w:hAnsi="Verdana"/>
          <w:bCs/>
          <w:color w:val="000000"/>
          <w:sz w:val="20"/>
          <w:szCs w:val="20"/>
          <w:lang w:val="sq-AL"/>
        </w:rPr>
        <w:t xml:space="preserve">                      </w:t>
      </w:r>
      <w:r w:rsidRPr="007304C7">
        <w:rPr>
          <w:rFonts w:ascii="Verdana" w:hAnsi="Verdana"/>
          <w:bCs/>
          <w:color w:val="000000"/>
          <w:sz w:val="20"/>
          <w:szCs w:val="20"/>
          <w:lang w:val="sq-AL"/>
        </w:rPr>
        <w:tab/>
      </w:r>
      <w:proofErr w:type="spellStart"/>
      <w:r w:rsidRPr="007304C7">
        <w:rPr>
          <w:rFonts w:ascii="Verdana" w:hAnsi="Verdana"/>
          <w:bCs/>
          <w:color w:val="000000"/>
          <w:sz w:val="20"/>
          <w:szCs w:val="20"/>
          <w:lang w:val="sq-AL"/>
        </w:rPr>
        <w:t>Ormeni</w:t>
      </w:r>
      <w:proofErr w:type="spellEnd"/>
    </w:p>
    <w:p w:rsidR="00336A18" w:rsidRPr="007304C7" w:rsidRDefault="00336A18" w:rsidP="00336A18">
      <w:pPr>
        <w:pStyle w:val="BodyText"/>
        <w:spacing w:line="360" w:lineRule="auto"/>
        <w:rPr>
          <w:rFonts w:ascii="Verdana" w:hAnsi="Verdana"/>
          <w:sz w:val="10"/>
          <w:szCs w:val="10"/>
          <w:lang w:val="sq-AL"/>
        </w:rPr>
      </w:pPr>
    </w:p>
    <w:p w:rsidR="00336A18" w:rsidRPr="007304C7" w:rsidRDefault="00336A18" w:rsidP="00336A18">
      <w:pPr>
        <w:pStyle w:val="BodyText"/>
        <w:numPr>
          <w:ilvl w:val="0"/>
          <w:numId w:val="3"/>
        </w:numPr>
        <w:tabs>
          <w:tab w:val="left" w:pos="720"/>
        </w:tabs>
        <w:spacing w:line="360" w:lineRule="auto"/>
        <w:ind w:left="720" w:hanging="450"/>
        <w:rPr>
          <w:rFonts w:ascii="Verdana" w:hAnsi="Verdana"/>
          <w:sz w:val="18"/>
          <w:szCs w:val="22"/>
          <w:lang w:val="sq-AL"/>
        </w:rPr>
      </w:pPr>
      <w:r w:rsidRPr="007304C7">
        <w:rPr>
          <w:rFonts w:ascii="Verdana" w:hAnsi="Verdana"/>
          <w:b/>
          <w:sz w:val="18"/>
          <w:szCs w:val="22"/>
          <w:lang w:val="sq-AL"/>
        </w:rPr>
        <w:t>QV nr. 1819</w:t>
      </w:r>
      <w:r w:rsidRPr="007304C7">
        <w:rPr>
          <w:rFonts w:ascii="Verdana" w:hAnsi="Verdana"/>
          <w:sz w:val="18"/>
          <w:szCs w:val="22"/>
          <w:lang w:val="sq-AL"/>
        </w:rPr>
        <w:t xml:space="preserve">, numëruar nga Grupi i </w:t>
      </w:r>
      <w:proofErr w:type="spellStart"/>
      <w:r w:rsidRPr="007304C7">
        <w:rPr>
          <w:rFonts w:ascii="Verdana" w:hAnsi="Verdana"/>
          <w:sz w:val="18"/>
          <w:szCs w:val="22"/>
          <w:lang w:val="sq-AL"/>
        </w:rPr>
        <w:t>Numerimit</w:t>
      </w:r>
      <w:proofErr w:type="spellEnd"/>
      <w:r w:rsidRPr="007304C7">
        <w:rPr>
          <w:rFonts w:ascii="Verdana" w:hAnsi="Verdana"/>
          <w:sz w:val="18"/>
          <w:szCs w:val="22"/>
          <w:lang w:val="sq-AL"/>
        </w:rPr>
        <w:t xml:space="preserve"> nr. 6, të përbërë nga:</w:t>
      </w:r>
    </w:p>
    <w:p w:rsidR="00336A18" w:rsidRPr="007304C7" w:rsidRDefault="00336A18" w:rsidP="00336A18">
      <w:pPr>
        <w:spacing w:line="276" w:lineRule="auto"/>
        <w:ind w:firstLine="720"/>
        <w:jc w:val="both"/>
        <w:rPr>
          <w:rFonts w:ascii="Verdana" w:hAnsi="Verdana" w:cs="Calibri"/>
          <w:bCs/>
          <w:sz w:val="20"/>
          <w:szCs w:val="20"/>
          <w:lang w:val="sq-AL"/>
        </w:rPr>
      </w:pPr>
      <w:r w:rsidRPr="007304C7">
        <w:rPr>
          <w:rFonts w:ascii="Verdana" w:hAnsi="Verdana" w:cs="Calibri"/>
          <w:bCs/>
          <w:sz w:val="20"/>
          <w:szCs w:val="20"/>
          <w:lang w:val="sq-AL"/>
        </w:rPr>
        <w:t xml:space="preserve">Z. </w:t>
      </w:r>
      <w:proofErr w:type="spellStart"/>
      <w:r w:rsidRPr="007304C7">
        <w:rPr>
          <w:rFonts w:ascii="Verdana" w:hAnsi="Verdana" w:cs="Calibri"/>
          <w:bCs/>
          <w:sz w:val="20"/>
          <w:szCs w:val="20"/>
          <w:lang w:val="sq-AL"/>
        </w:rPr>
        <w:t>Olsi</w:t>
      </w:r>
      <w:proofErr w:type="spellEnd"/>
      <w:r w:rsidRPr="007304C7">
        <w:rPr>
          <w:rFonts w:ascii="Verdana" w:hAnsi="Verdana" w:cs="Calibri"/>
          <w:bCs/>
          <w:sz w:val="20"/>
          <w:szCs w:val="20"/>
          <w:lang w:val="sq-AL"/>
        </w:rPr>
        <w:tab/>
      </w:r>
      <w:r w:rsidRPr="007304C7">
        <w:rPr>
          <w:rFonts w:ascii="Verdana" w:hAnsi="Verdana" w:cs="Calibri"/>
          <w:bCs/>
          <w:sz w:val="20"/>
          <w:szCs w:val="20"/>
          <w:lang w:val="sq-AL"/>
        </w:rPr>
        <w:tab/>
      </w:r>
      <w:r w:rsidRPr="007304C7">
        <w:rPr>
          <w:rFonts w:ascii="Verdana" w:hAnsi="Verdana" w:cs="Calibri"/>
          <w:bCs/>
          <w:sz w:val="20"/>
          <w:szCs w:val="20"/>
          <w:lang w:val="sq-AL"/>
        </w:rPr>
        <w:tab/>
      </w:r>
      <w:r w:rsidRPr="007304C7">
        <w:rPr>
          <w:rFonts w:ascii="Verdana" w:hAnsi="Verdana" w:cs="Calibri"/>
          <w:bCs/>
          <w:sz w:val="20"/>
          <w:szCs w:val="20"/>
          <w:lang w:val="sq-AL"/>
        </w:rPr>
        <w:tab/>
      </w:r>
      <w:proofErr w:type="spellStart"/>
      <w:r w:rsidRPr="007304C7">
        <w:rPr>
          <w:rFonts w:ascii="Verdana" w:hAnsi="Verdana" w:cs="Calibri"/>
          <w:bCs/>
          <w:sz w:val="20"/>
          <w:szCs w:val="20"/>
          <w:lang w:val="sq-AL"/>
        </w:rPr>
        <w:t>Isufaj</w:t>
      </w:r>
      <w:proofErr w:type="spellEnd"/>
    </w:p>
    <w:p w:rsidR="00336A18" w:rsidRPr="007304C7" w:rsidRDefault="00336A18" w:rsidP="00336A18">
      <w:pPr>
        <w:spacing w:line="276" w:lineRule="auto"/>
        <w:ind w:firstLine="720"/>
        <w:jc w:val="both"/>
        <w:rPr>
          <w:rFonts w:ascii="Verdana" w:hAnsi="Verdana" w:cs="Calibri"/>
          <w:bCs/>
          <w:sz w:val="20"/>
          <w:szCs w:val="20"/>
          <w:lang w:val="sq-AL"/>
        </w:rPr>
      </w:pPr>
      <w:r w:rsidRPr="007304C7">
        <w:rPr>
          <w:rFonts w:ascii="Verdana" w:hAnsi="Verdana" w:cs="Calibri"/>
          <w:bCs/>
          <w:sz w:val="20"/>
          <w:szCs w:val="20"/>
          <w:lang w:val="sq-AL"/>
        </w:rPr>
        <w:t xml:space="preserve">Z. </w:t>
      </w:r>
      <w:proofErr w:type="spellStart"/>
      <w:r w:rsidRPr="007304C7">
        <w:rPr>
          <w:rFonts w:ascii="Verdana" w:hAnsi="Verdana" w:cs="Calibri"/>
          <w:bCs/>
          <w:sz w:val="20"/>
          <w:szCs w:val="20"/>
          <w:lang w:val="sq-AL"/>
        </w:rPr>
        <w:t>Sotir</w:t>
      </w:r>
      <w:proofErr w:type="spellEnd"/>
      <w:r w:rsidRPr="007304C7">
        <w:rPr>
          <w:rFonts w:ascii="Verdana" w:hAnsi="Verdana" w:cs="Calibri"/>
          <w:bCs/>
          <w:sz w:val="20"/>
          <w:szCs w:val="20"/>
          <w:lang w:val="sq-AL"/>
        </w:rPr>
        <w:tab/>
      </w:r>
      <w:r w:rsidRPr="007304C7">
        <w:rPr>
          <w:rFonts w:ascii="Verdana" w:hAnsi="Verdana" w:cs="Calibri"/>
          <w:bCs/>
          <w:sz w:val="20"/>
          <w:szCs w:val="20"/>
          <w:lang w:val="sq-AL"/>
        </w:rPr>
        <w:tab/>
        <w:t xml:space="preserve">       </w:t>
      </w:r>
      <w:r w:rsidRPr="007304C7">
        <w:rPr>
          <w:rFonts w:ascii="Verdana" w:hAnsi="Verdana" w:cs="Calibri"/>
          <w:bCs/>
          <w:sz w:val="20"/>
          <w:szCs w:val="20"/>
          <w:lang w:val="sq-AL"/>
        </w:rPr>
        <w:tab/>
      </w:r>
      <w:proofErr w:type="spellStart"/>
      <w:r w:rsidRPr="007304C7">
        <w:rPr>
          <w:rFonts w:ascii="Verdana" w:hAnsi="Verdana" w:cs="Calibri"/>
          <w:bCs/>
          <w:sz w:val="20"/>
          <w:szCs w:val="20"/>
          <w:lang w:val="sq-AL"/>
        </w:rPr>
        <w:t>Ristani</w:t>
      </w:r>
      <w:proofErr w:type="spellEnd"/>
    </w:p>
    <w:p w:rsidR="00336A18" w:rsidRPr="007304C7" w:rsidRDefault="00336A18" w:rsidP="00336A18">
      <w:pPr>
        <w:spacing w:line="276" w:lineRule="auto"/>
        <w:ind w:firstLine="720"/>
        <w:jc w:val="both"/>
        <w:rPr>
          <w:rFonts w:ascii="Verdana" w:hAnsi="Verdana" w:cs="Calibri"/>
          <w:bCs/>
          <w:sz w:val="20"/>
          <w:szCs w:val="20"/>
          <w:lang w:val="sq-AL"/>
        </w:rPr>
      </w:pPr>
      <w:r w:rsidRPr="007304C7">
        <w:rPr>
          <w:rFonts w:ascii="Verdana" w:hAnsi="Verdana" w:cs="Calibri"/>
          <w:bCs/>
          <w:sz w:val="20"/>
          <w:szCs w:val="20"/>
          <w:lang w:val="sq-AL"/>
        </w:rPr>
        <w:t xml:space="preserve">Z. Alban                         </w:t>
      </w:r>
      <w:r w:rsidRPr="007304C7">
        <w:rPr>
          <w:rFonts w:ascii="Verdana" w:hAnsi="Verdana" w:cs="Calibri"/>
          <w:bCs/>
          <w:sz w:val="20"/>
          <w:szCs w:val="20"/>
          <w:lang w:val="sq-AL"/>
        </w:rPr>
        <w:tab/>
      </w:r>
      <w:proofErr w:type="spellStart"/>
      <w:r w:rsidRPr="007304C7">
        <w:rPr>
          <w:rFonts w:ascii="Verdana" w:hAnsi="Verdana" w:cs="Calibri"/>
          <w:bCs/>
          <w:sz w:val="20"/>
          <w:szCs w:val="20"/>
          <w:lang w:val="sq-AL"/>
        </w:rPr>
        <w:t>Haxhiraj</w:t>
      </w:r>
      <w:proofErr w:type="spellEnd"/>
    </w:p>
    <w:p w:rsidR="00336A18" w:rsidRPr="007304C7" w:rsidRDefault="00336A18" w:rsidP="00336A18">
      <w:pPr>
        <w:spacing w:line="276" w:lineRule="auto"/>
        <w:ind w:firstLine="720"/>
        <w:jc w:val="both"/>
        <w:rPr>
          <w:rFonts w:ascii="Verdana" w:hAnsi="Verdana" w:cs="Calibri"/>
          <w:bCs/>
          <w:sz w:val="20"/>
          <w:szCs w:val="20"/>
          <w:lang w:val="sq-AL"/>
        </w:rPr>
      </w:pPr>
      <w:r w:rsidRPr="007304C7">
        <w:rPr>
          <w:rFonts w:ascii="Verdana" w:hAnsi="Verdana" w:cs="Calibri"/>
          <w:bCs/>
          <w:sz w:val="20"/>
          <w:szCs w:val="20"/>
          <w:lang w:val="sq-AL"/>
        </w:rPr>
        <w:t xml:space="preserve">Z. </w:t>
      </w:r>
      <w:proofErr w:type="spellStart"/>
      <w:r w:rsidRPr="007304C7">
        <w:rPr>
          <w:rFonts w:ascii="Verdana" w:hAnsi="Verdana" w:cs="Calibri"/>
          <w:bCs/>
          <w:sz w:val="20"/>
          <w:szCs w:val="20"/>
          <w:lang w:val="sq-AL"/>
        </w:rPr>
        <w:t>Gert</w:t>
      </w:r>
      <w:proofErr w:type="spellEnd"/>
      <w:r w:rsidRPr="007304C7">
        <w:rPr>
          <w:rFonts w:ascii="Verdana" w:hAnsi="Verdana" w:cs="Calibri"/>
          <w:bCs/>
          <w:sz w:val="20"/>
          <w:szCs w:val="20"/>
          <w:lang w:val="sq-AL"/>
        </w:rPr>
        <w:t xml:space="preserve">                           </w:t>
      </w:r>
      <w:r w:rsidRPr="007304C7">
        <w:rPr>
          <w:rFonts w:ascii="Verdana" w:hAnsi="Verdana" w:cs="Calibri"/>
          <w:bCs/>
          <w:sz w:val="20"/>
          <w:szCs w:val="20"/>
          <w:lang w:val="sq-AL"/>
        </w:rPr>
        <w:tab/>
        <w:t>Reçi</w:t>
      </w:r>
    </w:p>
    <w:p w:rsidR="00336A18" w:rsidRPr="007304C7" w:rsidRDefault="00336A18" w:rsidP="00336A18">
      <w:pPr>
        <w:spacing w:line="276" w:lineRule="auto"/>
        <w:ind w:firstLine="720"/>
        <w:jc w:val="both"/>
        <w:rPr>
          <w:rFonts w:ascii="Verdana" w:hAnsi="Verdana" w:cs="Calibri"/>
          <w:b/>
          <w:bCs/>
          <w:sz w:val="10"/>
          <w:szCs w:val="10"/>
          <w:lang w:val="sq-AL"/>
        </w:rPr>
      </w:pPr>
    </w:p>
    <w:p w:rsidR="00336A18" w:rsidRPr="007304C7" w:rsidRDefault="00336A18" w:rsidP="00336A18">
      <w:pPr>
        <w:pStyle w:val="BodyText"/>
        <w:numPr>
          <w:ilvl w:val="0"/>
          <w:numId w:val="3"/>
        </w:numPr>
        <w:spacing w:line="360" w:lineRule="auto"/>
        <w:ind w:left="720" w:hanging="450"/>
        <w:rPr>
          <w:rFonts w:ascii="Verdana" w:hAnsi="Verdana"/>
          <w:sz w:val="20"/>
          <w:lang w:val="sq-AL"/>
        </w:rPr>
      </w:pPr>
      <w:r w:rsidRPr="007304C7">
        <w:rPr>
          <w:rFonts w:ascii="Verdana" w:hAnsi="Verdana"/>
          <w:b/>
          <w:sz w:val="20"/>
          <w:lang w:val="sq-AL"/>
        </w:rPr>
        <w:t>QV nr. 1845/6</w:t>
      </w:r>
      <w:r w:rsidRPr="007304C7">
        <w:rPr>
          <w:rFonts w:ascii="Verdana" w:hAnsi="Verdana"/>
          <w:sz w:val="20"/>
          <w:lang w:val="sq-AL"/>
        </w:rPr>
        <w:t>, numëruar nga Grupi i Numërimit nr. 02, të përbërë nga:</w:t>
      </w:r>
    </w:p>
    <w:p w:rsidR="00336A18" w:rsidRPr="007304C7" w:rsidRDefault="00336A18" w:rsidP="00336A18">
      <w:pPr>
        <w:pStyle w:val="ListParagraph"/>
        <w:spacing w:line="276" w:lineRule="auto"/>
        <w:ind w:left="630"/>
        <w:jc w:val="both"/>
        <w:rPr>
          <w:rFonts w:ascii="Verdana" w:hAnsi="Verdana" w:cs="Calibri"/>
          <w:bCs/>
          <w:color w:val="000000"/>
          <w:sz w:val="20"/>
          <w:szCs w:val="20"/>
          <w:lang w:val="sq-AL"/>
        </w:rPr>
      </w:pPr>
      <w:r w:rsidRPr="007304C7">
        <w:rPr>
          <w:rFonts w:ascii="Verdana" w:hAnsi="Verdana" w:cs="Calibri"/>
          <w:b/>
          <w:bCs/>
          <w:color w:val="000000"/>
          <w:sz w:val="20"/>
          <w:szCs w:val="20"/>
          <w:lang w:val="sq-AL"/>
        </w:rPr>
        <w:t xml:space="preserve"> </w:t>
      </w:r>
      <w:proofErr w:type="spellStart"/>
      <w:r w:rsidRPr="007304C7">
        <w:rPr>
          <w:rFonts w:ascii="Verdana" w:hAnsi="Verdana" w:cs="Calibri"/>
          <w:bCs/>
          <w:color w:val="000000"/>
          <w:sz w:val="20"/>
          <w:szCs w:val="20"/>
          <w:lang w:val="sq-AL"/>
        </w:rPr>
        <w:t>Znj</w:t>
      </w:r>
      <w:proofErr w:type="spellEnd"/>
      <w:r w:rsidRPr="007304C7">
        <w:rPr>
          <w:rFonts w:ascii="Verdana" w:hAnsi="Verdana" w:cs="Calibri"/>
          <w:bCs/>
          <w:color w:val="000000"/>
          <w:sz w:val="20"/>
          <w:szCs w:val="20"/>
          <w:lang w:val="sq-AL"/>
        </w:rPr>
        <w:t xml:space="preserve">. </w:t>
      </w:r>
      <w:proofErr w:type="spellStart"/>
      <w:r w:rsidRPr="007304C7">
        <w:rPr>
          <w:rFonts w:ascii="Verdana" w:hAnsi="Verdana" w:cs="Calibri"/>
          <w:bCs/>
          <w:color w:val="000000"/>
          <w:sz w:val="20"/>
          <w:szCs w:val="20"/>
          <w:lang w:val="sq-AL"/>
        </w:rPr>
        <w:t>Zhaneta</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Canaj</w:t>
      </w:r>
      <w:proofErr w:type="spellEnd"/>
    </w:p>
    <w:p w:rsidR="00336A18" w:rsidRPr="007304C7" w:rsidRDefault="00336A18" w:rsidP="00336A18">
      <w:pPr>
        <w:pStyle w:val="ListParagraph"/>
        <w:spacing w:line="276" w:lineRule="auto"/>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Erjon</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Hari</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Haki</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 xml:space="preserve">Devolli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Tomi</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Deçolli</w:t>
      </w:r>
      <w:proofErr w:type="spellEnd"/>
    </w:p>
    <w:p w:rsidR="00336A18" w:rsidRPr="007304C7" w:rsidRDefault="00336A18" w:rsidP="00336A18">
      <w:pPr>
        <w:pStyle w:val="ListParagraph"/>
        <w:spacing w:line="276" w:lineRule="auto"/>
        <w:ind w:left="540"/>
        <w:jc w:val="both"/>
        <w:rPr>
          <w:rFonts w:ascii="Verdana" w:hAnsi="Verdana" w:cs="Calibri"/>
          <w:bCs/>
          <w:color w:val="000000"/>
          <w:sz w:val="10"/>
          <w:szCs w:val="10"/>
          <w:lang w:val="sq-AL"/>
        </w:rPr>
      </w:pPr>
    </w:p>
    <w:p w:rsidR="00336A18" w:rsidRPr="007304C7" w:rsidRDefault="00336A18" w:rsidP="00336A18">
      <w:pPr>
        <w:pStyle w:val="ListParagraph"/>
        <w:numPr>
          <w:ilvl w:val="0"/>
          <w:numId w:val="3"/>
        </w:numPr>
        <w:ind w:left="720" w:hanging="450"/>
        <w:jc w:val="both"/>
        <w:rPr>
          <w:rFonts w:ascii="Verdana" w:hAnsi="Verdana" w:cs="Calibri"/>
          <w:bCs/>
          <w:color w:val="000000"/>
          <w:sz w:val="20"/>
          <w:szCs w:val="20"/>
          <w:lang w:val="sq-AL"/>
        </w:rPr>
      </w:pPr>
      <w:r w:rsidRPr="007304C7">
        <w:rPr>
          <w:rFonts w:ascii="Verdana" w:hAnsi="Verdana"/>
          <w:b/>
          <w:sz w:val="20"/>
          <w:lang w:val="sq-AL"/>
        </w:rPr>
        <w:t>QV nr. 1849/2,</w:t>
      </w:r>
      <w:r w:rsidRPr="007304C7">
        <w:rPr>
          <w:rFonts w:ascii="Verdana" w:hAnsi="Verdana"/>
          <w:sz w:val="20"/>
          <w:lang w:val="sq-AL"/>
        </w:rPr>
        <w:t xml:space="preserve"> numëruar nga Grupi i Numërimit nr. 06, të përbërë nga:</w:t>
      </w:r>
    </w:p>
    <w:p w:rsidR="00336A18" w:rsidRPr="007304C7" w:rsidRDefault="00336A18" w:rsidP="00336A18">
      <w:pPr>
        <w:pStyle w:val="ListParagraph"/>
        <w:jc w:val="both"/>
        <w:rPr>
          <w:rFonts w:ascii="Verdana" w:hAnsi="Verdana" w:cs="Calibri"/>
          <w:bCs/>
          <w:color w:val="000000"/>
          <w:sz w:val="10"/>
          <w:szCs w:val="10"/>
          <w:lang w:val="sq-AL"/>
        </w:rPr>
      </w:pP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Juxhin</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Lamo</w:t>
      </w:r>
      <w:proofErr w:type="spellEnd"/>
    </w:p>
    <w:p w:rsidR="00336A18" w:rsidRPr="007304C7" w:rsidRDefault="00336A18" w:rsidP="00336A18">
      <w:pPr>
        <w:pStyle w:val="ListParagraph"/>
        <w:spacing w:line="276" w:lineRule="auto"/>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Johan</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Sterio</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Ervis</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Xhemali</w:t>
      </w:r>
      <w:proofErr w:type="spellEnd"/>
      <w:r w:rsidRPr="007304C7">
        <w:rPr>
          <w:rFonts w:ascii="Verdana" w:hAnsi="Verdana" w:cs="Calibri"/>
          <w:bCs/>
          <w:color w:val="000000"/>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Amarldo</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00644FAE" w:rsidRPr="007304C7">
        <w:rPr>
          <w:rFonts w:ascii="Verdana" w:hAnsi="Verdana" w:cs="Calibri"/>
          <w:bCs/>
          <w:color w:val="000000"/>
          <w:sz w:val="20"/>
          <w:szCs w:val="20"/>
          <w:lang w:val="sq-AL"/>
        </w:rPr>
        <w:t>N</w:t>
      </w:r>
      <w:r w:rsidRPr="007304C7">
        <w:rPr>
          <w:rFonts w:ascii="Verdana" w:hAnsi="Verdana" w:cs="Calibri"/>
          <w:bCs/>
          <w:color w:val="000000"/>
          <w:sz w:val="20"/>
          <w:szCs w:val="20"/>
          <w:lang w:val="sq-AL"/>
        </w:rPr>
        <w:t>aço</w:t>
      </w:r>
      <w:proofErr w:type="spellEnd"/>
    </w:p>
    <w:p w:rsidR="00336A18" w:rsidRPr="007304C7" w:rsidRDefault="00336A18" w:rsidP="00336A18">
      <w:pPr>
        <w:pStyle w:val="ListParagraph"/>
        <w:spacing w:line="276" w:lineRule="auto"/>
        <w:ind w:left="540"/>
        <w:jc w:val="both"/>
        <w:rPr>
          <w:rFonts w:ascii="Verdana" w:hAnsi="Verdana" w:cs="Calibri"/>
          <w:b/>
          <w:bCs/>
          <w:color w:val="000000"/>
          <w:sz w:val="10"/>
          <w:szCs w:val="10"/>
          <w:lang w:val="sq-AL"/>
        </w:rPr>
      </w:pPr>
    </w:p>
    <w:p w:rsidR="00336A18" w:rsidRPr="007304C7" w:rsidRDefault="00336A18" w:rsidP="00336A18">
      <w:pPr>
        <w:pStyle w:val="BodyText"/>
        <w:numPr>
          <w:ilvl w:val="0"/>
          <w:numId w:val="3"/>
        </w:numPr>
        <w:spacing w:line="360" w:lineRule="auto"/>
        <w:ind w:left="180" w:firstLine="90"/>
        <w:rPr>
          <w:rFonts w:ascii="Verdana" w:hAnsi="Verdana"/>
          <w:sz w:val="20"/>
          <w:lang w:val="sq-AL"/>
        </w:rPr>
      </w:pPr>
      <w:r w:rsidRPr="007304C7">
        <w:rPr>
          <w:rFonts w:ascii="Verdana" w:hAnsi="Verdana"/>
          <w:b/>
          <w:sz w:val="20"/>
          <w:lang w:val="sq-AL"/>
        </w:rPr>
        <w:t>QV nr. 1864/1,</w:t>
      </w:r>
      <w:r w:rsidRPr="007304C7">
        <w:rPr>
          <w:rFonts w:ascii="Verdana" w:hAnsi="Verdana"/>
          <w:sz w:val="20"/>
          <w:lang w:val="sq-AL"/>
        </w:rPr>
        <w:t xml:space="preserve"> numëruar nga Grupi i Numërimit nr. 04, të përbërë nga:</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
          <w:bCs/>
          <w:color w:val="000000"/>
          <w:sz w:val="20"/>
          <w:szCs w:val="20"/>
          <w:lang w:val="sq-AL"/>
        </w:rPr>
        <w:t xml:space="preserve">  </w:t>
      </w:r>
      <w:r w:rsidRPr="007304C7">
        <w:rPr>
          <w:rFonts w:ascii="Verdana" w:hAnsi="Verdana" w:cs="Calibri"/>
          <w:bCs/>
          <w:color w:val="000000"/>
          <w:sz w:val="20"/>
          <w:szCs w:val="20"/>
          <w:lang w:val="sq-AL"/>
        </w:rPr>
        <w:t>Z. Guri</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Seferi</w:t>
      </w:r>
      <w:proofErr w:type="spellEnd"/>
    </w:p>
    <w:p w:rsidR="00336A18" w:rsidRPr="007304C7" w:rsidRDefault="00336A18" w:rsidP="00336A18">
      <w:pPr>
        <w:pStyle w:val="ListParagraph"/>
        <w:spacing w:line="276" w:lineRule="auto"/>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Eduard</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Rexha</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Bledar</w:t>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Sinanaj</w:t>
      </w:r>
      <w:proofErr w:type="spellEnd"/>
    </w:p>
    <w:p w:rsidR="00336A18" w:rsidRPr="007304C7" w:rsidRDefault="00336A18" w:rsidP="00336A18">
      <w:pPr>
        <w:spacing w:line="276" w:lineRule="auto"/>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proofErr w:type="spellStart"/>
      <w:r w:rsidRPr="007304C7">
        <w:rPr>
          <w:rFonts w:ascii="Verdana" w:hAnsi="Verdana" w:cs="Calibri"/>
          <w:bCs/>
          <w:color w:val="000000"/>
          <w:sz w:val="20"/>
          <w:szCs w:val="20"/>
          <w:lang w:val="sq-AL"/>
        </w:rPr>
        <w:t>Znj</w:t>
      </w:r>
      <w:proofErr w:type="spellEnd"/>
      <w:r w:rsidRPr="007304C7">
        <w:rPr>
          <w:rFonts w:ascii="Verdana" w:hAnsi="Verdana" w:cs="Calibri"/>
          <w:bCs/>
          <w:color w:val="000000"/>
          <w:sz w:val="20"/>
          <w:szCs w:val="20"/>
          <w:lang w:val="sq-AL"/>
        </w:rPr>
        <w:t xml:space="preserve">. </w:t>
      </w:r>
      <w:proofErr w:type="spellStart"/>
      <w:r w:rsidRPr="007304C7">
        <w:rPr>
          <w:rFonts w:ascii="Verdana" w:hAnsi="Verdana" w:cs="Calibri"/>
          <w:bCs/>
          <w:color w:val="000000"/>
          <w:sz w:val="20"/>
          <w:szCs w:val="20"/>
          <w:lang w:val="sq-AL"/>
        </w:rPr>
        <w:t>Mirela</w:t>
      </w:r>
      <w:proofErr w:type="spellEnd"/>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Jongari</w:t>
      </w:r>
    </w:p>
    <w:p w:rsidR="00336A18" w:rsidRPr="007304C7" w:rsidRDefault="00336A18" w:rsidP="00336A18">
      <w:pPr>
        <w:spacing w:line="276" w:lineRule="auto"/>
        <w:jc w:val="both"/>
        <w:rPr>
          <w:rFonts w:ascii="Verdana" w:hAnsi="Verdana" w:cs="Calibri"/>
          <w:b/>
          <w:bCs/>
          <w:sz w:val="10"/>
          <w:szCs w:val="10"/>
          <w:lang w:val="sq-AL"/>
        </w:rPr>
      </w:pPr>
    </w:p>
    <w:p w:rsidR="00336A18" w:rsidRPr="007304C7" w:rsidRDefault="00336A18" w:rsidP="00336A18">
      <w:pPr>
        <w:pStyle w:val="BodyText"/>
        <w:numPr>
          <w:ilvl w:val="0"/>
          <w:numId w:val="3"/>
        </w:numPr>
        <w:spacing w:line="360" w:lineRule="auto"/>
        <w:ind w:left="720" w:hanging="450"/>
        <w:rPr>
          <w:rFonts w:ascii="Verdana" w:hAnsi="Verdana"/>
          <w:b/>
          <w:sz w:val="18"/>
          <w:szCs w:val="22"/>
          <w:lang w:val="sq-AL"/>
        </w:rPr>
      </w:pPr>
      <w:r w:rsidRPr="007304C7">
        <w:rPr>
          <w:rFonts w:ascii="Verdana" w:hAnsi="Verdana"/>
          <w:b/>
          <w:sz w:val="20"/>
          <w:lang w:val="sq-AL"/>
        </w:rPr>
        <w:t>QV nr. 1921/1</w:t>
      </w:r>
      <w:r w:rsidRPr="007304C7">
        <w:rPr>
          <w:rFonts w:ascii="Verdana" w:hAnsi="Verdana"/>
          <w:sz w:val="20"/>
          <w:lang w:val="sq-AL"/>
        </w:rPr>
        <w:t xml:space="preserve">, numëruar nga Grupi i Numërimit nr. 2, të përbërë nga: </w:t>
      </w:r>
    </w:p>
    <w:p w:rsidR="00336A18" w:rsidRPr="007304C7" w:rsidRDefault="00336A18" w:rsidP="00336A18">
      <w:pPr>
        <w:pStyle w:val="ListParagraph"/>
        <w:ind w:left="1380" w:hanging="66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Mirand</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Seferi</w:t>
      </w:r>
      <w:proofErr w:type="spellEnd"/>
    </w:p>
    <w:p w:rsidR="00336A18" w:rsidRPr="007304C7" w:rsidRDefault="00336A18" w:rsidP="00336A18">
      <w:pPr>
        <w:pStyle w:val="ListParagraph"/>
        <w:ind w:left="1380" w:hanging="66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Z. Gazmend</w:t>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Mele</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ind w:left="1380" w:hanging="66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00644FAE" w:rsidRPr="007304C7">
        <w:rPr>
          <w:rFonts w:ascii="Verdana" w:hAnsi="Verdana" w:cs="Calibri"/>
          <w:bCs/>
          <w:color w:val="000000"/>
          <w:sz w:val="20"/>
          <w:szCs w:val="20"/>
          <w:lang w:val="sq-AL"/>
        </w:rPr>
        <w:t>Elort</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Filolli</w:t>
      </w:r>
      <w:proofErr w:type="spellEnd"/>
      <w:r w:rsidRPr="007304C7">
        <w:rPr>
          <w:rFonts w:ascii="Verdana" w:hAnsi="Verdana" w:cs="Calibri"/>
          <w:bCs/>
          <w:color w:val="000000"/>
          <w:sz w:val="20"/>
          <w:szCs w:val="20"/>
          <w:lang w:val="sq-AL"/>
        </w:rPr>
        <w:t xml:space="preserve"> </w:t>
      </w:r>
    </w:p>
    <w:p w:rsidR="00336A18" w:rsidRPr="007304C7" w:rsidRDefault="00336A18" w:rsidP="00336A18">
      <w:pPr>
        <w:pStyle w:val="ListParagraph"/>
        <w:spacing w:line="360" w:lineRule="auto"/>
        <w:ind w:left="1380" w:hanging="66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Ervin</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Koci</w:t>
      </w:r>
    </w:p>
    <w:p w:rsidR="00644FAE" w:rsidRPr="007304C7" w:rsidRDefault="00644FAE" w:rsidP="00336A18">
      <w:pPr>
        <w:pStyle w:val="ListParagraph"/>
        <w:spacing w:line="360" w:lineRule="auto"/>
        <w:ind w:left="1380" w:hanging="660"/>
        <w:jc w:val="both"/>
        <w:rPr>
          <w:rFonts w:ascii="Verdana" w:hAnsi="Verdana" w:cs="Calibri"/>
          <w:bCs/>
          <w:color w:val="000000"/>
          <w:sz w:val="10"/>
          <w:szCs w:val="10"/>
          <w:lang w:val="sq-AL"/>
        </w:rPr>
      </w:pPr>
    </w:p>
    <w:p w:rsidR="00336A18" w:rsidRPr="007304C7" w:rsidRDefault="00336A18" w:rsidP="00336A18">
      <w:pPr>
        <w:pStyle w:val="ListParagraph"/>
        <w:numPr>
          <w:ilvl w:val="0"/>
          <w:numId w:val="3"/>
        </w:numPr>
        <w:spacing w:line="360" w:lineRule="auto"/>
        <w:ind w:left="720" w:hanging="450"/>
        <w:jc w:val="both"/>
        <w:rPr>
          <w:rFonts w:ascii="Verdana" w:hAnsi="Verdana" w:cs="Calibri"/>
          <w:bCs/>
          <w:color w:val="000000"/>
          <w:sz w:val="20"/>
          <w:szCs w:val="20"/>
          <w:lang w:val="sq-AL"/>
        </w:rPr>
      </w:pPr>
      <w:r w:rsidRPr="007304C7">
        <w:rPr>
          <w:rFonts w:ascii="Verdana" w:hAnsi="Verdana"/>
          <w:b/>
          <w:sz w:val="20"/>
          <w:lang w:val="sq-AL"/>
        </w:rPr>
        <w:t>QV nr. 1935, QV nr. 1938, QV nr. 1941/1</w:t>
      </w:r>
      <w:r w:rsidRPr="007304C7">
        <w:rPr>
          <w:rFonts w:ascii="Verdana" w:hAnsi="Verdana"/>
          <w:sz w:val="20"/>
          <w:lang w:val="sq-AL"/>
        </w:rPr>
        <w:t xml:space="preserve"> </w:t>
      </w:r>
      <w:r w:rsidRPr="007304C7">
        <w:rPr>
          <w:rFonts w:ascii="Verdana" w:hAnsi="Verdana"/>
          <w:b/>
          <w:sz w:val="20"/>
          <w:lang w:val="sq-AL"/>
        </w:rPr>
        <w:t xml:space="preserve"> </w:t>
      </w:r>
      <w:r w:rsidRPr="007304C7">
        <w:rPr>
          <w:rFonts w:ascii="Verdana" w:hAnsi="Verdana"/>
          <w:sz w:val="20"/>
          <w:lang w:val="sq-AL"/>
        </w:rPr>
        <w:t>numëruar nga Grupi i Numërimit nr. 03, të përbërë nga:</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
          <w:bCs/>
          <w:color w:val="000000"/>
          <w:sz w:val="20"/>
          <w:szCs w:val="20"/>
          <w:lang w:val="sq-AL"/>
        </w:rPr>
        <w:t xml:space="preserve">  </w:t>
      </w:r>
      <w:r w:rsidRPr="007304C7">
        <w:rPr>
          <w:rFonts w:ascii="Verdana" w:hAnsi="Verdana" w:cs="Calibri"/>
          <w:b/>
          <w:bCs/>
          <w:color w:val="000000"/>
          <w:sz w:val="20"/>
          <w:szCs w:val="20"/>
          <w:lang w:val="sq-AL"/>
        </w:rPr>
        <w:tab/>
      </w:r>
      <w:proofErr w:type="spellStart"/>
      <w:r w:rsidRPr="007304C7">
        <w:rPr>
          <w:rFonts w:ascii="Verdana" w:hAnsi="Verdana" w:cs="Calibri"/>
          <w:bCs/>
          <w:color w:val="000000"/>
          <w:sz w:val="20"/>
          <w:szCs w:val="20"/>
          <w:lang w:val="sq-AL"/>
        </w:rPr>
        <w:t>Znj</w:t>
      </w:r>
      <w:proofErr w:type="spellEnd"/>
      <w:r w:rsidRPr="007304C7">
        <w:rPr>
          <w:rFonts w:ascii="Verdana" w:hAnsi="Verdana" w:cs="Calibri"/>
          <w:bCs/>
          <w:color w:val="000000"/>
          <w:sz w:val="20"/>
          <w:szCs w:val="20"/>
          <w:lang w:val="sq-AL"/>
        </w:rPr>
        <w:t>. Anila</w:t>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Cibaku</w:t>
      </w:r>
      <w:proofErr w:type="spellEnd"/>
    </w:p>
    <w:p w:rsidR="00336A18" w:rsidRPr="007304C7" w:rsidRDefault="00336A18" w:rsidP="00336A18">
      <w:pPr>
        <w:pStyle w:val="ListParagraph"/>
        <w:spacing w:line="276" w:lineRule="auto"/>
        <w:ind w:left="540"/>
        <w:jc w:val="both"/>
        <w:rPr>
          <w:rFonts w:ascii="Verdana" w:hAnsi="Verdana" w:cs="Calibri"/>
          <w:bCs/>
          <w:color w:val="FFFFFF" w:themeColor="background1"/>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Z. Sokol</w:t>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Kasmi</w:t>
      </w:r>
      <w:proofErr w:type="spellEnd"/>
      <w:r w:rsidRPr="007304C7">
        <w:rPr>
          <w:rFonts w:ascii="Verdana" w:hAnsi="Verdana" w:cs="Calibri"/>
          <w:bCs/>
          <w:color w:val="FFFFFF" w:themeColor="background1"/>
          <w:sz w:val="20"/>
          <w:szCs w:val="20"/>
          <w:lang w:val="sq-AL"/>
        </w:rPr>
        <w:t xml:space="preserve"> </w:t>
      </w:r>
    </w:p>
    <w:p w:rsidR="00336A18" w:rsidRPr="007304C7" w:rsidRDefault="00644FAE" w:rsidP="00336A18">
      <w:pPr>
        <w:tabs>
          <w:tab w:val="left" w:pos="3600"/>
        </w:tabs>
        <w:spacing w:line="276" w:lineRule="auto"/>
        <w:ind w:firstLine="72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Arjan</w:t>
      </w:r>
      <w:proofErr w:type="spellEnd"/>
      <w:r w:rsidRPr="007304C7">
        <w:rPr>
          <w:rFonts w:ascii="Verdana" w:hAnsi="Verdana" w:cs="Calibri"/>
          <w:bCs/>
          <w:color w:val="000000"/>
          <w:sz w:val="20"/>
          <w:szCs w:val="20"/>
          <w:lang w:val="sq-AL"/>
        </w:rPr>
        <w:tab/>
      </w:r>
      <w:proofErr w:type="spellStart"/>
      <w:r w:rsidR="00336A18" w:rsidRPr="007304C7">
        <w:rPr>
          <w:rFonts w:ascii="Verdana" w:hAnsi="Verdana" w:cs="Calibri"/>
          <w:bCs/>
          <w:color w:val="000000"/>
          <w:sz w:val="20"/>
          <w:szCs w:val="20"/>
          <w:lang w:val="sq-AL"/>
        </w:rPr>
        <w:t>Kristani</w:t>
      </w:r>
      <w:proofErr w:type="spellEnd"/>
      <w:r w:rsidR="00336A18"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 xml:space="preserve">Z. </w:t>
      </w:r>
      <w:proofErr w:type="spellStart"/>
      <w:r w:rsidRPr="007304C7">
        <w:rPr>
          <w:rFonts w:ascii="Verdana" w:hAnsi="Verdana" w:cs="Calibri"/>
          <w:bCs/>
          <w:color w:val="000000"/>
          <w:sz w:val="20"/>
          <w:szCs w:val="20"/>
          <w:lang w:val="sq-AL"/>
        </w:rPr>
        <w:t>Erion</w:t>
      </w:r>
      <w:proofErr w:type="spellEnd"/>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Salliu</w:t>
      </w:r>
      <w:proofErr w:type="spellEnd"/>
      <w:r w:rsidRPr="007304C7">
        <w:rPr>
          <w:rFonts w:ascii="Verdana" w:hAnsi="Verdana" w:cs="Calibri"/>
          <w:bCs/>
          <w:color w:val="000000"/>
          <w:sz w:val="20"/>
          <w:szCs w:val="20"/>
          <w:lang w:val="sq-AL"/>
        </w:rPr>
        <w:t xml:space="preserve"> </w:t>
      </w:r>
    </w:p>
    <w:p w:rsidR="00336A18" w:rsidRPr="007304C7" w:rsidRDefault="00336A18" w:rsidP="00336A18">
      <w:pPr>
        <w:pStyle w:val="BodyText"/>
        <w:numPr>
          <w:ilvl w:val="0"/>
          <w:numId w:val="3"/>
        </w:numPr>
        <w:spacing w:line="360" w:lineRule="auto"/>
        <w:ind w:left="720" w:hanging="450"/>
        <w:rPr>
          <w:rFonts w:ascii="Verdana" w:hAnsi="Verdana"/>
          <w:sz w:val="20"/>
          <w:lang w:val="sq-AL"/>
        </w:rPr>
      </w:pPr>
      <w:r w:rsidRPr="007304C7">
        <w:rPr>
          <w:rFonts w:ascii="Verdana" w:hAnsi="Verdana"/>
          <w:b/>
          <w:sz w:val="20"/>
          <w:lang w:val="sq-AL"/>
        </w:rPr>
        <w:t>QV nr. 1936, QV 1936/1</w:t>
      </w:r>
      <w:r w:rsidRPr="007304C7">
        <w:rPr>
          <w:rFonts w:ascii="Verdana" w:hAnsi="Verdana"/>
          <w:sz w:val="20"/>
          <w:lang w:val="sq-AL"/>
        </w:rPr>
        <w:t xml:space="preserve"> numëruar nga Grupi i Numërimit nr. 03, të përbërë nga:</w:t>
      </w:r>
    </w:p>
    <w:p w:rsidR="00336A18" w:rsidRPr="007304C7" w:rsidRDefault="00336A18" w:rsidP="00336A18">
      <w:pPr>
        <w:spacing w:line="276" w:lineRule="auto"/>
        <w:ind w:firstLine="72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Znj</w:t>
      </w:r>
      <w:proofErr w:type="spellEnd"/>
      <w:r w:rsidRPr="007304C7">
        <w:rPr>
          <w:rFonts w:ascii="Verdana" w:hAnsi="Verdana" w:cs="Calibri"/>
          <w:bCs/>
          <w:color w:val="000000"/>
          <w:sz w:val="20"/>
          <w:szCs w:val="20"/>
          <w:lang w:val="sq-AL"/>
        </w:rPr>
        <w:t>. Anila</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Cibaku</w:t>
      </w:r>
      <w:proofErr w:type="spellEnd"/>
    </w:p>
    <w:p w:rsidR="00336A18" w:rsidRPr="007304C7" w:rsidRDefault="00336A18" w:rsidP="00336A18">
      <w:pPr>
        <w:spacing w:line="276" w:lineRule="auto"/>
        <w:ind w:firstLine="72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Z. Sokol</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Kasmi</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BodyText"/>
        <w:spacing w:line="276" w:lineRule="auto"/>
        <w:ind w:firstLine="720"/>
        <w:rPr>
          <w:rFonts w:ascii="Verdana" w:hAnsi="Verdana" w:cs="Calibri"/>
          <w:bCs/>
          <w:color w:val="000000"/>
          <w:sz w:val="20"/>
          <w:lang w:val="sq-AL"/>
        </w:rPr>
      </w:pPr>
      <w:r w:rsidRPr="007304C7">
        <w:rPr>
          <w:rFonts w:ascii="Verdana" w:hAnsi="Verdana" w:cs="Calibri"/>
          <w:bCs/>
          <w:color w:val="000000"/>
          <w:sz w:val="20"/>
          <w:lang w:val="sq-AL"/>
        </w:rPr>
        <w:t xml:space="preserve">Z. </w:t>
      </w:r>
      <w:proofErr w:type="spellStart"/>
      <w:r w:rsidRPr="007304C7">
        <w:rPr>
          <w:rFonts w:ascii="Verdana" w:hAnsi="Verdana" w:cs="Calibri"/>
          <w:bCs/>
          <w:color w:val="000000"/>
          <w:sz w:val="20"/>
          <w:lang w:val="sq-AL"/>
        </w:rPr>
        <w:t>Erion</w:t>
      </w:r>
      <w:proofErr w:type="spellEnd"/>
      <w:r w:rsidRPr="007304C7">
        <w:rPr>
          <w:rFonts w:ascii="Verdana" w:hAnsi="Verdana" w:cs="Calibri"/>
          <w:bCs/>
          <w:color w:val="000000"/>
          <w:sz w:val="20"/>
          <w:lang w:val="sq-AL"/>
        </w:rPr>
        <w:tab/>
      </w:r>
      <w:r w:rsidRPr="007304C7">
        <w:rPr>
          <w:rFonts w:ascii="Verdana" w:hAnsi="Verdana" w:cs="Calibri"/>
          <w:bCs/>
          <w:color w:val="000000"/>
          <w:sz w:val="20"/>
          <w:lang w:val="sq-AL"/>
        </w:rPr>
        <w:tab/>
      </w:r>
      <w:r w:rsidRPr="007304C7">
        <w:rPr>
          <w:rFonts w:ascii="Verdana" w:hAnsi="Verdana" w:cs="Calibri"/>
          <w:bCs/>
          <w:color w:val="000000"/>
          <w:sz w:val="20"/>
          <w:lang w:val="sq-AL"/>
        </w:rPr>
        <w:tab/>
      </w:r>
      <w:proofErr w:type="spellStart"/>
      <w:r w:rsidRPr="007304C7">
        <w:rPr>
          <w:rFonts w:ascii="Verdana" w:hAnsi="Verdana" w:cs="Calibri"/>
          <w:bCs/>
          <w:color w:val="000000"/>
          <w:sz w:val="20"/>
          <w:lang w:val="sq-AL"/>
        </w:rPr>
        <w:t>Salliu</w:t>
      </w:r>
      <w:proofErr w:type="spellEnd"/>
    </w:p>
    <w:p w:rsidR="00336A18" w:rsidRPr="007304C7" w:rsidRDefault="00336A18" w:rsidP="00336A18">
      <w:pPr>
        <w:pStyle w:val="BodyText"/>
        <w:spacing w:line="276" w:lineRule="auto"/>
        <w:ind w:firstLine="720"/>
        <w:rPr>
          <w:rFonts w:ascii="Verdana" w:hAnsi="Verdana" w:cs="Calibri"/>
          <w:bCs/>
          <w:color w:val="000000"/>
          <w:sz w:val="20"/>
          <w:lang w:val="sq-AL"/>
        </w:rPr>
      </w:pPr>
      <w:r w:rsidRPr="007304C7">
        <w:rPr>
          <w:rFonts w:ascii="Verdana" w:hAnsi="Verdana" w:cs="Calibri"/>
          <w:bCs/>
          <w:color w:val="000000"/>
          <w:sz w:val="20"/>
          <w:lang w:val="sq-AL"/>
        </w:rPr>
        <w:t xml:space="preserve">Z. </w:t>
      </w:r>
      <w:proofErr w:type="spellStart"/>
      <w:r w:rsidRPr="007304C7">
        <w:rPr>
          <w:rFonts w:ascii="Verdana" w:hAnsi="Verdana" w:cs="Calibri"/>
          <w:bCs/>
          <w:color w:val="000000"/>
          <w:sz w:val="20"/>
          <w:lang w:val="sq-AL"/>
        </w:rPr>
        <w:t>Kliton</w:t>
      </w:r>
      <w:proofErr w:type="spellEnd"/>
      <w:r w:rsidRPr="007304C7">
        <w:rPr>
          <w:rFonts w:ascii="Verdana" w:hAnsi="Verdana" w:cs="Calibri"/>
          <w:bCs/>
          <w:color w:val="000000"/>
          <w:sz w:val="20"/>
          <w:lang w:val="sq-AL"/>
        </w:rPr>
        <w:tab/>
      </w:r>
      <w:r w:rsidRPr="007304C7">
        <w:rPr>
          <w:rFonts w:ascii="Verdana" w:hAnsi="Verdana" w:cs="Calibri"/>
          <w:bCs/>
          <w:color w:val="000000"/>
          <w:sz w:val="20"/>
          <w:lang w:val="sq-AL"/>
        </w:rPr>
        <w:tab/>
      </w:r>
      <w:r w:rsidRPr="007304C7">
        <w:rPr>
          <w:rFonts w:ascii="Verdana" w:hAnsi="Verdana" w:cs="Calibri"/>
          <w:bCs/>
          <w:color w:val="000000"/>
          <w:sz w:val="20"/>
          <w:lang w:val="sq-AL"/>
        </w:rPr>
        <w:tab/>
      </w:r>
      <w:proofErr w:type="spellStart"/>
      <w:r w:rsidRPr="007304C7">
        <w:rPr>
          <w:rFonts w:ascii="Verdana" w:hAnsi="Verdana" w:cs="Calibri"/>
          <w:bCs/>
          <w:color w:val="000000"/>
          <w:sz w:val="20"/>
          <w:lang w:val="sq-AL"/>
        </w:rPr>
        <w:t>Shatku</w:t>
      </w:r>
      <w:proofErr w:type="spellEnd"/>
    </w:p>
    <w:p w:rsidR="00336A18" w:rsidRPr="007304C7" w:rsidRDefault="00336A18" w:rsidP="00336A18">
      <w:pPr>
        <w:pStyle w:val="BodyText"/>
        <w:spacing w:line="276" w:lineRule="auto"/>
        <w:ind w:firstLine="720"/>
        <w:rPr>
          <w:rFonts w:ascii="Verdana" w:hAnsi="Verdana"/>
          <w:sz w:val="20"/>
          <w:lang w:val="sq-AL"/>
        </w:rPr>
      </w:pPr>
    </w:p>
    <w:p w:rsidR="00644FAE" w:rsidRPr="007304C7" w:rsidRDefault="00644FAE" w:rsidP="00336A18">
      <w:pPr>
        <w:pStyle w:val="BodyText"/>
        <w:spacing w:line="276" w:lineRule="auto"/>
        <w:ind w:firstLine="720"/>
        <w:rPr>
          <w:rFonts w:ascii="Verdana" w:hAnsi="Verdana"/>
          <w:sz w:val="20"/>
          <w:lang w:val="sq-AL"/>
        </w:rPr>
      </w:pPr>
    </w:p>
    <w:p w:rsidR="00336A18" w:rsidRPr="007304C7" w:rsidRDefault="00336A18" w:rsidP="00336A18">
      <w:pPr>
        <w:pStyle w:val="BodyText"/>
        <w:numPr>
          <w:ilvl w:val="0"/>
          <w:numId w:val="3"/>
        </w:numPr>
        <w:spacing w:line="360" w:lineRule="auto"/>
        <w:ind w:left="630"/>
        <w:rPr>
          <w:rFonts w:ascii="Verdana" w:hAnsi="Verdana"/>
          <w:sz w:val="20"/>
          <w:lang w:val="sq-AL"/>
        </w:rPr>
      </w:pPr>
      <w:r w:rsidRPr="007304C7">
        <w:rPr>
          <w:rFonts w:ascii="Verdana" w:hAnsi="Verdana"/>
          <w:b/>
          <w:sz w:val="20"/>
          <w:lang w:val="sq-AL"/>
        </w:rPr>
        <w:t>QV nr. 1958/2</w:t>
      </w:r>
      <w:r w:rsidRPr="007304C7">
        <w:rPr>
          <w:rFonts w:ascii="Verdana" w:hAnsi="Verdana"/>
          <w:sz w:val="20"/>
          <w:lang w:val="sq-AL"/>
        </w:rPr>
        <w:t>, numëruar nga Grupi i Numërimit nr. 04, të përbërë nga:</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
          <w:bCs/>
          <w:color w:val="000000"/>
          <w:sz w:val="20"/>
          <w:szCs w:val="20"/>
          <w:lang w:val="sq-AL"/>
        </w:rPr>
        <w:t xml:space="preserve">  </w:t>
      </w:r>
      <w:r w:rsidRPr="007304C7">
        <w:rPr>
          <w:rFonts w:ascii="Verdana" w:hAnsi="Verdana" w:cs="Calibri"/>
          <w:bCs/>
          <w:color w:val="000000"/>
          <w:sz w:val="20"/>
          <w:szCs w:val="20"/>
          <w:lang w:val="sq-AL"/>
        </w:rPr>
        <w:t>Z. Gjergj</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Suranllino</w:t>
      </w:r>
      <w:proofErr w:type="spellEnd"/>
    </w:p>
    <w:p w:rsidR="00336A18" w:rsidRPr="007304C7" w:rsidRDefault="00336A18" w:rsidP="00336A18">
      <w:pPr>
        <w:pStyle w:val="ListParagraph"/>
        <w:spacing w:line="276" w:lineRule="auto"/>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Fatjon</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Haka</w:t>
      </w:r>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spacing w:line="276" w:lineRule="auto"/>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w:t>
      </w:r>
      <w:proofErr w:type="spellStart"/>
      <w:r w:rsidRPr="007304C7">
        <w:rPr>
          <w:rFonts w:ascii="Verdana" w:hAnsi="Verdana" w:cs="Calibri"/>
          <w:bCs/>
          <w:color w:val="000000"/>
          <w:sz w:val="20"/>
          <w:szCs w:val="20"/>
          <w:lang w:val="sq-AL"/>
        </w:rPr>
        <w:t>Ertugert</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Buneci</w:t>
      </w:r>
      <w:proofErr w:type="spellEnd"/>
      <w:r w:rsidRPr="007304C7">
        <w:rPr>
          <w:rFonts w:ascii="Verdana" w:hAnsi="Verdana" w:cs="Calibri"/>
          <w:bCs/>
          <w:color w:val="000000"/>
          <w:sz w:val="20"/>
          <w:szCs w:val="20"/>
          <w:lang w:val="sq-AL"/>
        </w:rPr>
        <w:t xml:space="preserve"> </w:t>
      </w:r>
    </w:p>
    <w:p w:rsidR="00336A18" w:rsidRPr="007304C7" w:rsidRDefault="00336A18" w:rsidP="00336A18">
      <w:pPr>
        <w:pStyle w:val="BodyText"/>
        <w:tabs>
          <w:tab w:val="left" w:pos="3600"/>
        </w:tabs>
        <w:spacing w:line="276" w:lineRule="auto"/>
        <w:rPr>
          <w:rFonts w:ascii="Verdana" w:hAnsi="Verdana" w:cs="Calibri"/>
          <w:bCs/>
          <w:color w:val="000000"/>
          <w:sz w:val="20"/>
          <w:lang w:val="sq-AL"/>
        </w:rPr>
      </w:pPr>
      <w:r w:rsidRPr="007304C7">
        <w:rPr>
          <w:rFonts w:ascii="Verdana" w:hAnsi="Verdana" w:cs="Calibri"/>
          <w:bCs/>
          <w:color w:val="000000"/>
          <w:sz w:val="20"/>
          <w:lang w:val="sq-AL"/>
        </w:rPr>
        <w:t xml:space="preserve">         Z. </w:t>
      </w:r>
      <w:proofErr w:type="spellStart"/>
      <w:r w:rsidRPr="007304C7">
        <w:rPr>
          <w:rFonts w:ascii="Verdana" w:hAnsi="Verdana" w:cs="Calibri"/>
          <w:bCs/>
          <w:color w:val="000000"/>
          <w:sz w:val="20"/>
          <w:lang w:val="sq-AL"/>
        </w:rPr>
        <w:t>Florent</w:t>
      </w:r>
      <w:proofErr w:type="spellEnd"/>
      <w:r w:rsidRPr="007304C7">
        <w:rPr>
          <w:rFonts w:ascii="Verdana" w:hAnsi="Verdana" w:cs="Calibri"/>
          <w:bCs/>
          <w:color w:val="000000"/>
          <w:sz w:val="20"/>
          <w:lang w:val="sq-AL"/>
        </w:rPr>
        <w:tab/>
        <w:t>Gjoni</w:t>
      </w:r>
    </w:p>
    <w:p w:rsidR="00336A18" w:rsidRPr="007304C7" w:rsidRDefault="00336A18" w:rsidP="00336A18">
      <w:pPr>
        <w:pStyle w:val="BodyText"/>
        <w:tabs>
          <w:tab w:val="left" w:pos="3600"/>
        </w:tabs>
        <w:spacing w:line="276" w:lineRule="auto"/>
        <w:rPr>
          <w:rFonts w:ascii="Verdana" w:hAnsi="Verdana" w:cs="Calibri"/>
          <w:bCs/>
          <w:color w:val="000000"/>
          <w:sz w:val="20"/>
          <w:lang w:val="sq-AL"/>
        </w:rPr>
      </w:pPr>
    </w:p>
    <w:p w:rsidR="00336A18" w:rsidRPr="007304C7" w:rsidRDefault="00336A18" w:rsidP="00336A18">
      <w:pPr>
        <w:pStyle w:val="BodyText"/>
        <w:numPr>
          <w:ilvl w:val="0"/>
          <w:numId w:val="3"/>
        </w:numPr>
        <w:tabs>
          <w:tab w:val="left" w:pos="3600"/>
        </w:tabs>
        <w:spacing w:line="276" w:lineRule="auto"/>
        <w:ind w:left="630"/>
        <w:rPr>
          <w:rFonts w:ascii="Verdana" w:hAnsi="Verdana" w:cs="Calibri"/>
          <w:bCs/>
          <w:color w:val="000000"/>
          <w:sz w:val="20"/>
          <w:lang w:val="sq-AL"/>
        </w:rPr>
      </w:pPr>
      <w:r w:rsidRPr="007304C7">
        <w:rPr>
          <w:rFonts w:ascii="Verdana" w:hAnsi="Verdana"/>
          <w:b/>
          <w:sz w:val="20"/>
          <w:lang w:val="sq-AL"/>
        </w:rPr>
        <w:t>QV nr. 2165, QV nr. 2173, QV nr. 2194</w:t>
      </w:r>
      <w:r w:rsidRPr="007304C7">
        <w:rPr>
          <w:rFonts w:ascii="Verdana" w:hAnsi="Verdana"/>
          <w:sz w:val="20"/>
          <w:lang w:val="sq-AL"/>
        </w:rPr>
        <w:t xml:space="preserve"> numëruar nga Grupi i Numërimit nr. 04  të përbërë nga:</w:t>
      </w:r>
    </w:p>
    <w:p w:rsidR="00336A18" w:rsidRPr="007304C7" w:rsidRDefault="00336A18" w:rsidP="00336A18">
      <w:pPr>
        <w:pStyle w:val="ListParagraph"/>
        <w:ind w:left="540" w:firstLine="9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Arnold</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Karriqi</w:t>
      </w:r>
    </w:p>
    <w:p w:rsidR="00336A18" w:rsidRPr="007304C7" w:rsidRDefault="00336A18" w:rsidP="00336A18">
      <w:pPr>
        <w:pStyle w:val="ListParagraph"/>
        <w:ind w:left="540" w:firstLine="9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Z. </w:t>
      </w:r>
      <w:proofErr w:type="spellStart"/>
      <w:r w:rsidRPr="007304C7">
        <w:rPr>
          <w:rFonts w:ascii="Verdana" w:hAnsi="Verdana" w:cs="Calibri"/>
          <w:bCs/>
          <w:color w:val="000000"/>
          <w:sz w:val="20"/>
          <w:szCs w:val="20"/>
          <w:lang w:val="sq-AL"/>
        </w:rPr>
        <w:t>Aldo</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Duro</w:t>
      </w:r>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ind w:left="540" w:firstLine="90"/>
        <w:jc w:val="both"/>
        <w:rPr>
          <w:rFonts w:ascii="Verdana" w:hAnsi="Verdana" w:cs="Calibri"/>
          <w:bCs/>
          <w:color w:val="000000"/>
          <w:sz w:val="20"/>
          <w:szCs w:val="20"/>
          <w:lang w:val="sq-AL"/>
        </w:rPr>
      </w:pPr>
      <w:proofErr w:type="spellStart"/>
      <w:r w:rsidRPr="007304C7">
        <w:rPr>
          <w:rFonts w:ascii="Verdana" w:hAnsi="Verdana" w:cs="Calibri"/>
          <w:bCs/>
          <w:color w:val="000000"/>
          <w:sz w:val="20"/>
          <w:szCs w:val="20"/>
          <w:lang w:val="sq-AL"/>
        </w:rPr>
        <w:t>Znj</w:t>
      </w:r>
      <w:proofErr w:type="spellEnd"/>
      <w:r w:rsidRPr="007304C7">
        <w:rPr>
          <w:rFonts w:ascii="Verdana" w:hAnsi="Verdana" w:cs="Calibri"/>
          <w:bCs/>
          <w:color w:val="000000"/>
          <w:sz w:val="20"/>
          <w:szCs w:val="20"/>
          <w:lang w:val="sq-AL"/>
        </w:rPr>
        <w:t xml:space="preserve">. </w:t>
      </w:r>
      <w:proofErr w:type="spellStart"/>
      <w:r w:rsidRPr="007304C7">
        <w:rPr>
          <w:rFonts w:ascii="Verdana" w:hAnsi="Verdana" w:cs="Calibri"/>
          <w:bCs/>
          <w:color w:val="000000"/>
          <w:sz w:val="20"/>
          <w:szCs w:val="20"/>
          <w:lang w:val="sq-AL"/>
        </w:rPr>
        <w:t>Mediola</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Veliu</w:t>
      </w:r>
      <w:proofErr w:type="spellEnd"/>
      <w:r w:rsidRPr="007304C7">
        <w:rPr>
          <w:rFonts w:ascii="Verdana" w:hAnsi="Verdana" w:cs="Calibri"/>
          <w:bCs/>
          <w:color w:val="000000"/>
          <w:sz w:val="20"/>
          <w:szCs w:val="20"/>
          <w:lang w:val="sq-AL"/>
        </w:rPr>
        <w:t xml:space="preserve"> </w:t>
      </w:r>
    </w:p>
    <w:p w:rsidR="00336A18" w:rsidRPr="007304C7" w:rsidRDefault="00336A18" w:rsidP="00336A18">
      <w:pPr>
        <w:spacing w:line="360" w:lineRule="auto"/>
        <w:rPr>
          <w:rFonts w:ascii="Verdana" w:hAnsi="Verdana" w:cs="Calibri"/>
          <w:b/>
          <w:bCs/>
          <w:color w:val="000000"/>
          <w:sz w:val="20"/>
          <w:szCs w:val="20"/>
          <w:lang w:val="sq-AL"/>
        </w:rPr>
      </w:pPr>
      <w:r w:rsidRPr="007304C7">
        <w:rPr>
          <w:rFonts w:ascii="Verdana" w:hAnsi="Verdana" w:cs="Calibri"/>
          <w:bCs/>
          <w:color w:val="000000"/>
          <w:sz w:val="20"/>
          <w:szCs w:val="20"/>
          <w:lang w:val="sq-AL"/>
        </w:rPr>
        <w:t xml:space="preserve">         Z. Rexhep</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Vërrija</w:t>
      </w:r>
      <w:proofErr w:type="spellEnd"/>
      <w:r w:rsidRPr="007304C7">
        <w:rPr>
          <w:rFonts w:ascii="Verdana" w:hAnsi="Verdana" w:cs="Calibri"/>
          <w:b/>
          <w:bCs/>
          <w:color w:val="000000"/>
          <w:sz w:val="20"/>
          <w:szCs w:val="20"/>
          <w:lang w:val="sq-AL"/>
        </w:rPr>
        <w:t xml:space="preserve">  </w:t>
      </w:r>
    </w:p>
    <w:p w:rsidR="00336A18" w:rsidRPr="007304C7" w:rsidRDefault="00336A18" w:rsidP="00336A18">
      <w:pPr>
        <w:pStyle w:val="ListParagraph"/>
        <w:numPr>
          <w:ilvl w:val="0"/>
          <w:numId w:val="3"/>
        </w:numPr>
        <w:spacing w:line="360" w:lineRule="auto"/>
        <w:ind w:left="630"/>
        <w:rPr>
          <w:rFonts w:ascii="Verdana" w:hAnsi="Verdana" w:cs="Calibri"/>
          <w:b/>
          <w:bCs/>
          <w:color w:val="000000"/>
          <w:sz w:val="20"/>
          <w:szCs w:val="20"/>
          <w:lang w:val="sq-AL"/>
        </w:rPr>
      </w:pPr>
      <w:r w:rsidRPr="007304C7">
        <w:rPr>
          <w:rFonts w:ascii="Verdana" w:hAnsi="Verdana"/>
          <w:b/>
          <w:sz w:val="20"/>
          <w:lang w:val="sq-AL"/>
        </w:rPr>
        <w:t>QV nr. 2207</w:t>
      </w:r>
      <w:r w:rsidRPr="007304C7">
        <w:rPr>
          <w:rFonts w:ascii="Verdana" w:hAnsi="Verdana"/>
          <w:sz w:val="20"/>
          <w:lang w:val="sq-AL"/>
        </w:rPr>
        <w:t xml:space="preserve"> numëruar nga Grupi i Numërimit nr. 04,  të përbërë nga:</w:t>
      </w:r>
    </w:p>
    <w:p w:rsidR="00336A18" w:rsidRPr="007304C7" w:rsidRDefault="00336A18" w:rsidP="00336A18">
      <w:pPr>
        <w:tabs>
          <w:tab w:val="left" w:pos="630"/>
        </w:tabs>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Z</w:t>
      </w:r>
      <w:r w:rsidRPr="007304C7">
        <w:rPr>
          <w:rFonts w:ascii="Verdana" w:hAnsi="Verdana" w:cs="Calibri"/>
          <w:bCs/>
          <w:i/>
          <w:color w:val="000000"/>
          <w:sz w:val="20"/>
          <w:szCs w:val="20"/>
          <w:lang w:val="sq-AL"/>
        </w:rPr>
        <w:t xml:space="preserve">. </w:t>
      </w:r>
      <w:r w:rsidRPr="007304C7">
        <w:rPr>
          <w:rFonts w:ascii="Verdana" w:hAnsi="Verdana" w:cs="Calibri"/>
          <w:bCs/>
          <w:color w:val="000000"/>
          <w:sz w:val="20"/>
          <w:szCs w:val="20"/>
          <w:lang w:val="sq-AL"/>
        </w:rPr>
        <w:t>Bujar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Menolla</w:t>
      </w:r>
      <w:proofErr w:type="spellEnd"/>
    </w:p>
    <w:p w:rsidR="00336A18" w:rsidRPr="007304C7" w:rsidRDefault="00336A18" w:rsidP="00336A18">
      <w:pPr>
        <w:tabs>
          <w:tab w:val="left" w:pos="630"/>
        </w:tabs>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 xml:space="preserve">Z. </w:t>
      </w:r>
      <w:proofErr w:type="spellStart"/>
      <w:r w:rsidRPr="007304C7">
        <w:rPr>
          <w:rFonts w:ascii="Verdana" w:hAnsi="Verdana" w:cs="Calibri"/>
          <w:bCs/>
          <w:color w:val="000000"/>
          <w:sz w:val="20"/>
          <w:szCs w:val="20"/>
          <w:lang w:val="sq-AL"/>
        </w:rPr>
        <w:t>Ferdinand</w:t>
      </w:r>
      <w:proofErr w:type="spellEnd"/>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Sanaci</w:t>
      </w:r>
      <w:proofErr w:type="spellEnd"/>
      <w:r w:rsidRPr="007304C7">
        <w:rPr>
          <w:rFonts w:ascii="Verdana" w:hAnsi="Verdana" w:cs="Calibri"/>
          <w:bCs/>
          <w:color w:val="FFFFFF" w:themeColor="background1"/>
          <w:sz w:val="20"/>
          <w:szCs w:val="20"/>
          <w:lang w:val="sq-AL"/>
        </w:rPr>
        <w:t xml:space="preserve">                           </w:t>
      </w:r>
    </w:p>
    <w:p w:rsidR="00336A18" w:rsidRPr="007304C7" w:rsidRDefault="00336A18" w:rsidP="00336A18">
      <w:pPr>
        <w:tabs>
          <w:tab w:val="left" w:pos="630"/>
        </w:tabs>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Z. Indrit</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Dedej</w:t>
      </w:r>
      <w:proofErr w:type="spellEnd"/>
      <w:r w:rsidRPr="007304C7">
        <w:rPr>
          <w:rFonts w:ascii="Verdana" w:hAnsi="Verdana" w:cs="Calibri"/>
          <w:bCs/>
          <w:color w:val="000000"/>
          <w:sz w:val="20"/>
          <w:szCs w:val="20"/>
          <w:lang w:val="sq-AL"/>
        </w:rPr>
        <w:t xml:space="preserve"> </w:t>
      </w:r>
    </w:p>
    <w:p w:rsidR="00336A18" w:rsidRPr="007304C7" w:rsidRDefault="00336A18" w:rsidP="00336A18">
      <w:pPr>
        <w:tabs>
          <w:tab w:val="left" w:pos="630"/>
        </w:tabs>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w:t>
      </w:r>
      <w:r w:rsidRPr="007304C7">
        <w:rPr>
          <w:rFonts w:ascii="Verdana" w:hAnsi="Verdana" w:cs="Calibri"/>
          <w:bCs/>
          <w:color w:val="000000"/>
          <w:sz w:val="20"/>
          <w:szCs w:val="20"/>
          <w:lang w:val="sq-AL"/>
        </w:rPr>
        <w:tab/>
        <w:t>Z. Shpendi</w:t>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r w:rsidR="00644FAE" w:rsidRPr="007304C7">
        <w:rPr>
          <w:rFonts w:ascii="Verdana" w:hAnsi="Verdana" w:cs="Calibri"/>
          <w:bCs/>
          <w:color w:val="000000"/>
          <w:sz w:val="20"/>
          <w:szCs w:val="20"/>
          <w:lang w:val="sq-AL"/>
        </w:rPr>
        <w:tab/>
      </w:r>
      <w:proofErr w:type="spellStart"/>
      <w:r w:rsidRPr="007304C7">
        <w:rPr>
          <w:rFonts w:ascii="Verdana" w:hAnsi="Verdana" w:cs="Calibri"/>
          <w:bCs/>
          <w:color w:val="000000"/>
          <w:sz w:val="20"/>
          <w:szCs w:val="20"/>
          <w:lang w:val="sq-AL"/>
        </w:rPr>
        <w:t>Dena</w:t>
      </w:r>
      <w:proofErr w:type="spellEnd"/>
    </w:p>
    <w:p w:rsidR="00336A18" w:rsidRPr="007304C7" w:rsidRDefault="00336A18" w:rsidP="00336A18">
      <w:pPr>
        <w:tabs>
          <w:tab w:val="left" w:pos="630"/>
        </w:tabs>
        <w:jc w:val="both"/>
        <w:rPr>
          <w:rFonts w:ascii="Verdana" w:hAnsi="Verdana" w:cs="Calibri"/>
          <w:bCs/>
          <w:color w:val="000000"/>
          <w:sz w:val="20"/>
          <w:szCs w:val="20"/>
          <w:lang w:val="sq-AL"/>
        </w:rPr>
      </w:pPr>
    </w:p>
    <w:p w:rsidR="00336A18" w:rsidRPr="007304C7" w:rsidRDefault="00336A18" w:rsidP="00336A18">
      <w:pPr>
        <w:pStyle w:val="BodyText"/>
        <w:numPr>
          <w:ilvl w:val="0"/>
          <w:numId w:val="3"/>
        </w:numPr>
        <w:spacing w:line="360" w:lineRule="auto"/>
        <w:ind w:left="630"/>
        <w:rPr>
          <w:rFonts w:ascii="Verdana" w:hAnsi="Verdana"/>
          <w:sz w:val="20"/>
          <w:lang w:val="sq-AL"/>
        </w:rPr>
      </w:pPr>
      <w:r w:rsidRPr="007304C7">
        <w:rPr>
          <w:rFonts w:ascii="Verdana" w:hAnsi="Verdana"/>
          <w:b/>
          <w:sz w:val="20"/>
          <w:lang w:val="sq-AL"/>
        </w:rPr>
        <w:t>QV nr. 2241</w:t>
      </w:r>
      <w:r w:rsidRPr="007304C7">
        <w:rPr>
          <w:rFonts w:ascii="Verdana" w:hAnsi="Verdana"/>
          <w:sz w:val="20"/>
          <w:lang w:val="sq-AL"/>
        </w:rPr>
        <w:t>, numëruar nga Grupi i Numërimit nr. 05, të përbërë nga:</w:t>
      </w:r>
    </w:p>
    <w:p w:rsidR="00336A18" w:rsidRPr="007304C7" w:rsidRDefault="00336A18" w:rsidP="00336A18">
      <w:pPr>
        <w:pStyle w:val="BodyText"/>
        <w:ind w:left="540"/>
        <w:rPr>
          <w:rFonts w:ascii="Verdana" w:hAnsi="Verdana" w:cs="Calibri"/>
          <w:bCs/>
          <w:color w:val="000000"/>
          <w:sz w:val="20"/>
          <w:lang w:val="sq-AL"/>
        </w:rPr>
      </w:pPr>
      <w:r w:rsidRPr="007304C7">
        <w:rPr>
          <w:rFonts w:ascii="Verdana" w:hAnsi="Verdana" w:cs="Calibri"/>
          <w:bCs/>
          <w:color w:val="000000"/>
          <w:sz w:val="20"/>
          <w:lang w:val="sq-AL"/>
        </w:rPr>
        <w:t xml:space="preserve">  Z</w:t>
      </w:r>
      <w:r w:rsidRPr="007304C7">
        <w:rPr>
          <w:rFonts w:ascii="Verdana" w:hAnsi="Verdana" w:cs="Calibri"/>
          <w:bCs/>
          <w:i/>
          <w:color w:val="000000"/>
          <w:sz w:val="20"/>
          <w:lang w:val="sq-AL"/>
        </w:rPr>
        <w:t xml:space="preserve">. </w:t>
      </w:r>
      <w:r w:rsidRPr="007304C7">
        <w:rPr>
          <w:rFonts w:ascii="Verdana" w:hAnsi="Verdana" w:cs="Calibri"/>
          <w:bCs/>
          <w:color w:val="000000"/>
          <w:sz w:val="20"/>
          <w:lang w:val="sq-AL"/>
        </w:rPr>
        <w:t>Flamur</w:t>
      </w:r>
      <w:r w:rsidRPr="007304C7">
        <w:rPr>
          <w:rFonts w:ascii="Verdana" w:hAnsi="Verdana" w:cs="Calibri"/>
          <w:bCs/>
          <w:color w:val="000000"/>
          <w:sz w:val="20"/>
          <w:lang w:val="sq-AL"/>
        </w:rPr>
        <w:tab/>
      </w:r>
      <w:r w:rsidRPr="007304C7">
        <w:rPr>
          <w:rFonts w:ascii="Verdana" w:hAnsi="Verdana" w:cs="Calibri"/>
          <w:bCs/>
          <w:color w:val="000000"/>
          <w:sz w:val="20"/>
          <w:lang w:val="sq-AL"/>
        </w:rPr>
        <w:tab/>
      </w:r>
      <w:r w:rsidRPr="007304C7">
        <w:rPr>
          <w:rFonts w:ascii="Verdana" w:hAnsi="Verdana" w:cs="Calibri"/>
          <w:bCs/>
          <w:color w:val="000000"/>
          <w:sz w:val="20"/>
          <w:lang w:val="sq-AL"/>
        </w:rPr>
        <w:tab/>
      </w:r>
      <w:proofErr w:type="spellStart"/>
      <w:r w:rsidRPr="007304C7">
        <w:rPr>
          <w:rFonts w:ascii="Verdana" w:hAnsi="Verdana" w:cs="Calibri"/>
          <w:bCs/>
          <w:color w:val="000000"/>
          <w:sz w:val="20"/>
          <w:lang w:val="sq-AL"/>
        </w:rPr>
        <w:t>Lika</w:t>
      </w:r>
      <w:proofErr w:type="spellEnd"/>
    </w:p>
    <w:p w:rsidR="00336A18" w:rsidRPr="007304C7" w:rsidRDefault="00336A18" w:rsidP="00336A18">
      <w:pPr>
        <w:pStyle w:val="ListParagraph"/>
        <w:ind w:left="540"/>
        <w:jc w:val="both"/>
        <w:rPr>
          <w:rFonts w:ascii="Verdana" w:hAnsi="Verdana" w:cs="Calibri"/>
          <w:bCs/>
          <w:color w:val="FF0000"/>
          <w:sz w:val="20"/>
          <w:szCs w:val="20"/>
          <w:lang w:val="sq-AL"/>
        </w:rPr>
      </w:pPr>
      <w:r w:rsidRPr="007304C7">
        <w:rPr>
          <w:rFonts w:ascii="Verdana" w:hAnsi="Verdana" w:cs="Calibri"/>
          <w:bCs/>
          <w:color w:val="000000"/>
          <w:sz w:val="20"/>
          <w:szCs w:val="20"/>
          <w:lang w:val="sq-AL"/>
        </w:rPr>
        <w:t xml:space="preserve">  Z. Fatmir</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Bakalli</w:t>
      </w:r>
      <w:r w:rsidRPr="007304C7">
        <w:rPr>
          <w:rFonts w:ascii="Verdana" w:hAnsi="Verdana" w:cs="Calibri"/>
          <w:bCs/>
          <w:color w:val="FFFFFF" w:themeColor="background1"/>
          <w:sz w:val="20"/>
          <w:szCs w:val="20"/>
          <w:lang w:val="sq-AL"/>
        </w:rPr>
        <w:t xml:space="preserve">                          </w:t>
      </w:r>
    </w:p>
    <w:p w:rsidR="00336A18" w:rsidRPr="007304C7" w:rsidRDefault="00336A18" w:rsidP="00336A18">
      <w:pPr>
        <w:pStyle w:val="ListParagraph"/>
        <w:ind w:left="540"/>
        <w:jc w:val="both"/>
        <w:rPr>
          <w:rFonts w:ascii="Verdana" w:hAnsi="Verdana" w:cs="Calibri"/>
          <w:bCs/>
          <w:color w:val="000000"/>
          <w:sz w:val="20"/>
          <w:szCs w:val="20"/>
          <w:lang w:val="sq-AL"/>
        </w:rPr>
      </w:pPr>
      <w:r w:rsidRPr="007304C7">
        <w:rPr>
          <w:rFonts w:ascii="Verdana" w:hAnsi="Verdana" w:cs="Calibri"/>
          <w:bCs/>
          <w:color w:val="000000"/>
          <w:sz w:val="20"/>
          <w:szCs w:val="20"/>
          <w:lang w:val="sq-AL"/>
        </w:rPr>
        <w:t xml:space="preserve">  Z. Ylli</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 xml:space="preserve">Thartori </w:t>
      </w:r>
    </w:p>
    <w:p w:rsidR="00336A18" w:rsidRPr="007304C7" w:rsidRDefault="00336A18" w:rsidP="00336A18">
      <w:pPr>
        <w:tabs>
          <w:tab w:val="left" w:pos="630"/>
        </w:tabs>
        <w:jc w:val="both"/>
        <w:rPr>
          <w:rFonts w:ascii="Verdana" w:hAnsi="Verdana" w:cs="Calibri"/>
          <w:bCs/>
          <w:color w:val="000000"/>
          <w:sz w:val="20"/>
          <w:szCs w:val="20"/>
          <w:lang w:val="sq-AL"/>
        </w:rPr>
      </w:pPr>
      <w:r w:rsidRPr="007304C7">
        <w:rPr>
          <w:rFonts w:ascii="Verdana" w:hAnsi="Verdana" w:cs="Calibri"/>
          <w:bCs/>
          <w:color w:val="000000"/>
          <w:sz w:val="20"/>
          <w:szCs w:val="20"/>
          <w:lang w:val="sq-AL"/>
        </w:rPr>
        <w:tab/>
        <w:t xml:space="preserve"> Z. Adriatik</w:t>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r>
      <w:r w:rsidRPr="007304C7">
        <w:rPr>
          <w:rFonts w:ascii="Verdana" w:hAnsi="Verdana" w:cs="Calibri"/>
          <w:bCs/>
          <w:color w:val="000000"/>
          <w:sz w:val="20"/>
          <w:szCs w:val="20"/>
          <w:lang w:val="sq-AL"/>
        </w:rPr>
        <w:tab/>
        <w:t>Kasa</w:t>
      </w:r>
    </w:p>
    <w:p w:rsidR="00336A18" w:rsidRPr="007304C7" w:rsidRDefault="00336A18" w:rsidP="00336A18">
      <w:pPr>
        <w:jc w:val="both"/>
        <w:rPr>
          <w:rFonts w:ascii="Verdana" w:hAnsi="Verdana"/>
          <w:sz w:val="20"/>
          <w:szCs w:val="20"/>
          <w:lang w:val="sq-AL"/>
        </w:rPr>
      </w:pPr>
    </w:p>
    <w:p w:rsidR="00336A18" w:rsidRPr="007304C7" w:rsidRDefault="00336A18" w:rsidP="00336A18">
      <w:pPr>
        <w:spacing w:line="360" w:lineRule="auto"/>
        <w:jc w:val="both"/>
        <w:rPr>
          <w:rFonts w:ascii="Verdana" w:hAnsi="Verdana"/>
          <w:sz w:val="20"/>
          <w:szCs w:val="20"/>
          <w:lang w:val="sq-AL"/>
        </w:rPr>
      </w:pPr>
      <w:r w:rsidRPr="007304C7">
        <w:rPr>
          <w:rFonts w:ascii="Verdana" w:hAnsi="Verdana"/>
          <w:sz w:val="20"/>
          <w:szCs w:val="20"/>
          <w:lang w:val="sq-AL"/>
        </w:rPr>
        <w:t>2. Ky vendim hyn ne fuqi menjëherë.</w:t>
      </w:r>
    </w:p>
    <w:p w:rsidR="00336A18" w:rsidRPr="007304C7" w:rsidRDefault="00336A18" w:rsidP="00336A18">
      <w:pPr>
        <w:spacing w:line="360" w:lineRule="auto"/>
        <w:jc w:val="both"/>
        <w:rPr>
          <w:rFonts w:ascii="Verdana" w:hAnsi="Verdana"/>
          <w:sz w:val="10"/>
          <w:szCs w:val="10"/>
          <w:lang w:val="sq-AL"/>
        </w:rPr>
      </w:pPr>
    </w:p>
    <w:p w:rsidR="00336A18" w:rsidRPr="007304C7" w:rsidRDefault="00336A18" w:rsidP="00336A18">
      <w:pPr>
        <w:spacing w:line="360" w:lineRule="auto"/>
        <w:ind w:left="360" w:hanging="360"/>
        <w:jc w:val="both"/>
        <w:rPr>
          <w:rFonts w:ascii="Verdana" w:hAnsi="Verdana"/>
          <w:sz w:val="20"/>
          <w:szCs w:val="20"/>
          <w:lang w:val="sq-AL"/>
        </w:rPr>
      </w:pPr>
      <w:r w:rsidRPr="007304C7">
        <w:rPr>
          <w:rFonts w:ascii="Verdana" w:hAnsi="Verdana"/>
          <w:sz w:val="20"/>
          <w:szCs w:val="20"/>
          <w:lang w:val="sq-AL"/>
        </w:rPr>
        <w:t>3- Kundër këtij vendimi mund të bëhet ankim në Kolegjin Zgjedhor pranë Gjykatës së  Apelit Tiranë, brenda 5 ditëve nga shpallja e tij.</w:t>
      </w:r>
    </w:p>
    <w:p w:rsidR="00644FAE" w:rsidRPr="007304C7" w:rsidRDefault="00644FAE" w:rsidP="00336A18">
      <w:pPr>
        <w:spacing w:line="360" w:lineRule="auto"/>
        <w:ind w:left="360" w:hanging="360"/>
        <w:jc w:val="both"/>
        <w:rPr>
          <w:rFonts w:ascii="Verdana" w:hAnsi="Verdana"/>
          <w:sz w:val="20"/>
          <w:szCs w:val="20"/>
          <w:lang w:val="sq-AL"/>
        </w:rPr>
      </w:pPr>
    </w:p>
    <w:p w:rsidR="00336A18" w:rsidRPr="007304C7" w:rsidRDefault="00336A18" w:rsidP="00336A18">
      <w:pPr>
        <w:spacing w:line="360" w:lineRule="auto"/>
        <w:ind w:left="360" w:hanging="360"/>
        <w:jc w:val="both"/>
        <w:rPr>
          <w:rFonts w:ascii="Verdana" w:hAnsi="Verdana"/>
          <w:sz w:val="10"/>
          <w:szCs w:val="10"/>
          <w:lang w:val="sq-AL"/>
        </w:rPr>
      </w:pPr>
    </w:p>
    <w:p w:rsidR="00336A18"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 xml:space="preserve">Klement </w:t>
      </w:r>
      <w:r w:rsidRPr="007304C7">
        <w:rPr>
          <w:rFonts w:ascii="Verdana" w:hAnsi="Verdana"/>
          <w:b/>
          <w:noProof/>
          <w:sz w:val="20"/>
          <w:szCs w:val="20"/>
          <w:lang w:val="sq-AL"/>
        </w:rPr>
        <w:tab/>
        <w:t>ZGURI-</w:t>
      </w:r>
      <w:r w:rsidRPr="007304C7">
        <w:rPr>
          <w:rFonts w:ascii="Verdana" w:hAnsi="Verdana"/>
          <w:b/>
          <w:noProof/>
          <w:sz w:val="20"/>
          <w:szCs w:val="20"/>
          <w:lang w:val="sq-AL"/>
        </w:rPr>
        <w:tab/>
      </w:r>
      <w:r w:rsidRPr="007304C7">
        <w:rPr>
          <w:rFonts w:ascii="Verdana" w:hAnsi="Verdana"/>
          <w:b/>
          <w:noProof/>
          <w:sz w:val="20"/>
          <w:szCs w:val="20"/>
          <w:lang w:val="sq-AL"/>
        </w:rPr>
        <w:tab/>
        <w:t>Kryetar</w:t>
      </w:r>
    </w:p>
    <w:p w:rsidR="00336A18"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Denar</w:t>
      </w:r>
      <w:r w:rsidRPr="007304C7">
        <w:rPr>
          <w:rFonts w:ascii="Verdana" w:hAnsi="Verdana"/>
          <w:b/>
          <w:noProof/>
          <w:sz w:val="20"/>
          <w:szCs w:val="20"/>
          <w:lang w:val="sq-AL"/>
        </w:rPr>
        <w:tab/>
      </w:r>
      <w:r w:rsidRPr="007304C7">
        <w:rPr>
          <w:rFonts w:ascii="Verdana" w:hAnsi="Verdana"/>
          <w:b/>
          <w:noProof/>
          <w:sz w:val="20"/>
          <w:szCs w:val="20"/>
          <w:lang w:val="sq-AL"/>
        </w:rPr>
        <w:tab/>
        <w:t>BIBA-</w:t>
      </w:r>
      <w:r w:rsidRPr="007304C7">
        <w:rPr>
          <w:rFonts w:ascii="Verdana" w:hAnsi="Verdana"/>
          <w:b/>
          <w:noProof/>
          <w:sz w:val="20"/>
          <w:szCs w:val="20"/>
          <w:lang w:val="sq-AL"/>
        </w:rPr>
        <w:tab/>
      </w:r>
      <w:r w:rsidRPr="007304C7">
        <w:rPr>
          <w:rFonts w:ascii="Verdana" w:hAnsi="Verdana"/>
          <w:b/>
          <w:noProof/>
          <w:sz w:val="20"/>
          <w:szCs w:val="20"/>
          <w:lang w:val="sq-AL"/>
        </w:rPr>
        <w:tab/>
      </w:r>
      <w:r w:rsidRPr="007304C7">
        <w:rPr>
          <w:rFonts w:ascii="Verdana" w:hAnsi="Verdana"/>
          <w:b/>
          <w:noProof/>
          <w:sz w:val="20"/>
          <w:szCs w:val="20"/>
          <w:lang w:val="sq-AL"/>
        </w:rPr>
        <w:tab/>
        <w:t>Zv/Kryetar</w:t>
      </w:r>
    </w:p>
    <w:p w:rsidR="00336A18"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Bledar</w:t>
      </w:r>
      <w:r w:rsidRPr="007304C7">
        <w:rPr>
          <w:rFonts w:ascii="Verdana" w:hAnsi="Verdana"/>
          <w:b/>
          <w:noProof/>
          <w:sz w:val="20"/>
          <w:szCs w:val="20"/>
          <w:lang w:val="sq-AL"/>
        </w:rPr>
        <w:tab/>
        <w:t>SKËNDERI-</w:t>
      </w:r>
      <w:r w:rsidRPr="007304C7">
        <w:rPr>
          <w:rFonts w:ascii="Verdana" w:hAnsi="Verdana"/>
          <w:b/>
          <w:noProof/>
          <w:sz w:val="20"/>
          <w:szCs w:val="20"/>
          <w:lang w:val="sq-AL"/>
        </w:rPr>
        <w:tab/>
      </w:r>
      <w:r w:rsidRPr="007304C7">
        <w:rPr>
          <w:rFonts w:ascii="Verdana" w:hAnsi="Verdana"/>
          <w:b/>
          <w:noProof/>
          <w:sz w:val="20"/>
          <w:szCs w:val="20"/>
          <w:lang w:val="sq-AL"/>
        </w:rPr>
        <w:tab/>
        <w:t>Anëtar</w:t>
      </w:r>
    </w:p>
    <w:p w:rsidR="00336A18" w:rsidRPr="007304C7" w:rsidRDefault="00336A18" w:rsidP="00644FAE">
      <w:pPr>
        <w:spacing w:line="600" w:lineRule="auto"/>
        <w:rPr>
          <w:rFonts w:ascii="Verdana" w:hAnsi="Verdana"/>
          <w:b/>
          <w:noProof/>
          <w:sz w:val="20"/>
          <w:szCs w:val="20"/>
          <w:lang w:val="sq-AL"/>
        </w:rPr>
      </w:pPr>
      <w:r w:rsidRPr="007304C7">
        <w:rPr>
          <w:rFonts w:ascii="Verdana" w:hAnsi="Verdana"/>
          <w:b/>
          <w:noProof/>
          <w:sz w:val="20"/>
          <w:szCs w:val="20"/>
          <w:lang w:val="sq-AL"/>
        </w:rPr>
        <w:t>Edlira</w:t>
      </w:r>
      <w:r w:rsidRPr="007304C7">
        <w:rPr>
          <w:rFonts w:ascii="Verdana" w:hAnsi="Verdana"/>
          <w:b/>
          <w:noProof/>
          <w:sz w:val="20"/>
          <w:szCs w:val="20"/>
          <w:lang w:val="sq-AL"/>
        </w:rPr>
        <w:tab/>
        <w:t xml:space="preserve">        </w:t>
      </w:r>
      <w:r w:rsidRPr="007304C7">
        <w:rPr>
          <w:rFonts w:ascii="Verdana" w:hAnsi="Verdana"/>
          <w:b/>
          <w:noProof/>
          <w:sz w:val="20"/>
          <w:szCs w:val="20"/>
          <w:lang w:val="sq-AL"/>
        </w:rPr>
        <w:tab/>
        <w:t>JORGAQI-</w:t>
      </w:r>
      <w:r w:rsidRPr="007304C7">
        <w:rPr>
          <w:rFonts w:ascii="Verdana" w:hAnsi="Verdana"/>
          <w:b/>
          <w:noProof/>
          <w:sz w:val="20"/>
          <w:szCs w:val="20"/>
          <w:lang w:val="sq-AL"/>
        </w:rPr>
        <w:tab/>
      </w:r>
      <w:r w:rsidRPr="007304C7">
        <w:rPr>
          <w:rFonts w:ascii="Verdana" w:hAnsi="Verdana"/>
          <w:b/>
          <w:noProof/>
          <w:sz w:val="20"/>
          <w:szCs w:val="20"/>
          <w:lang w:val="sq-AL"/>
        </w:rPr>
        <w:tab/>
        <w:t>Anëtare</w:t>
      </w:r>
    </w:p>
    <w:p w:rsidR="00336A18"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 xml:space="preserve">Gëzim </w:t>
      </w:r>
      <w:r w:rsidRPr="007304C7">
        <w:rPr>
          <w:rFonts w:ascii="Verdana" w:hAnsi="Verdana"/>
          <w:b/>
          <w:noProof/>
          <w:sz w:val="20"/>
          <w:szCs w:val="20"/>
          <w:lang w:val="sq-AL"/>
        </w:rPr>
        <w:tab/>
        <w:t>VELESHNJA</w:t>
      </w:r>
      <w:r w:rsidRPr="007304C7">
        <w:rPr>
          <w:rFonts w:ascii="Verdana" w:hAnsi="Verdana"/>
          <w:b/>
          <w:noProof/>
          <w:sz w:val="20"/>
          <w:szCs w:val="20"/>
          <w:lang w:val="sq-AL"/>
        </w:rPr>
        <w:tab/>
      </w:r>
      <w:r w:rsidRPr="007304C7">
        <w:rPr>
          <w:rFonts w:ascii="Verdana" w:hAnsi="Verdana"/>
          <w:b/>
          <w:noProof/>
          <w:sz w:val="20"/>
          <w:szCs w:val="20"/>
          <w:lang w:val="sq-AL"/>
        </w:rPr>
        <w:tab/>
        <w:t>Anëtar</w:t>
      </w:r>
    </w:p>
    <w:p w:rsidR="00336A18"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 xml:space="preserve">Hysen </w:t>
      </w:r>
      <w:r w:rsidRPr="007304C7">
        <w:rPr>
          <w:rFonts w:ascii="Verdana" w:hAnsi="Verdana"/>
          <w:b/>
          <w:noProof/>
          <w:sz w:val="20"/>
          <w:szCs w:val="20"/>
          <w:lang w:val="sq-AL"/>
        </w:rPr>
        <w:tab/>
        <w:t>OSMANAJ-</w:t>
      </w:r>
      <w:r w:rsidRPr="007304C7">
        <w:rPr>
          <w:rFonts w:ascii="Verdana" w:hAnsi="Verdana"/>
          <w:b/>
          <w:noProof/>
          <w:sz w:val="20"/>
          <w:szCs w:val="20"/>
          <w:lang w:val="sq-AL"/>
        </w:rPr>
        <w:tab/>
      </w:r>
      <w:r w:rsidRPr="007304C7">
        <w:rPr>
          <w:rFonts w:ascii="Verdana" w:hAnsi="Verdana"/>
          <w:b/>
          <w:noProof/>
          <w:sz w:val="20"/>
          <w:szCs w:val="20"/>
          <w:lang w:val="sq-AL"/>
        </w:rPr>
        <w:tab/>
        <w:t>Anëtar</w:t>
      </w:r>
    </w:p>
    <w:p w:rsidR="008631AA" w:rsidRPr="007304C7" w:rsidRDefault="00336A18" w:rsidP="00644FAE">
      <w:pPr>
        <w:spacing w:line="600" w:lineRule="auto"/>
        <w:jc w:val="both"/>
        <w:rPr>
          <w:rFonts w:ascii="Verdana" w:hAnsi="Verdana"/>
          <w:b/>
          <w:noProof/>
          <w:sz w:val="20"/>
          <w:szCs w:val="20"/>
          <w:lang w:val="sq-AL"/>
        </w:rPr>
      </w:pPr>
      <w:r w:rsidRPr="007304C7">
        <w:rPr>
          <w:rFonts w:ascii="Verdana" w:hAnsi="Verdana"/>
          <w:b/>
          <w:noProof/>
          <w:sz w:val="20"/>
          <w:szCs w:val="20"/>
          <w:lang w:val="sq-AL"/>
        </w:rPr>
        <w:t>Vera</w:t>
      </w:r>
      <w:r w:rsidRPr="007304C7">
        <w:rPr>
          <w:rFonts w:ascii="Verdana" w:hAnsi="Verdana"/>
          <w:b/>
          <w:noProof/>
          <w:sz w:val="20"/>
          <w:szCs w:val="20"/>
          <w:lang w:val="sq-AL"/>
        </w:rPr>
        <w:tab/>
      </w:r>
      <w:r w:rsidRPr="007304C7">
        <w:rPr>
          <w:rFonts w:ascii="Verdana" w:hAnsi="Verdana"/>
          <w:b/>
          <w:noProof/>
          <w:sz w:val="20"/>
          <w:szCs w:val="20"/>
          <w:lang w:val="sq-AL"/>
        </w:rPr>
        <w:tab/>
        <w:t>SHTJEFNI-</w:t>
      </w:r>
      <w:r w:rsidRPr="007304C7">
        <w:rPr>
          <w:rFonts w:ascii="Verdana" w:hAnsi="Verdana"/>
          <w:b/>
          <w:noProof/>
          <w:sz w:val="20"/>
          <w:szCs w:val="20"/>
          <w:lang w:val="sq-AL"/>
        </w:rPr>
        <w:tab/>
      </w:r>
      <w:r w:rsidRPr="007304C7">
        <w:rPr>
          <w:rFonts w:ascii="Verdana" w:hAnsi="Verdana"/>
          <w:b/>
          <w:noProof/>
          <w:sz w:val="20"/>
          <w:szCs w:val="20"/>
          <w:lang w:val="sq-AL"/>
        </w:rPr>
        <w:tab/>
        <w:t>Anëtare</w:t>
      </w:r>
    </w:p>
    <w:sectPr w:rsidR="008631AA" w:rsidRPr="007304C7" w:rsidSect="00644FAE">
      <w:footerReference w:type="default" r:id="rId10"/>
      <w:pgSz w:w="12240" w:h="15840"/>
      <w:pgMar w:top="180" w:right="1620" w:bottom="1620" w:left="16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D5" w:rsidRDefault="007C1ED5">
      <w:r>
        <w:separator/>
      </w:r>
    </w:p>
  </w:endnote>
  <w:endnote w:type="continuationSeparator" w:id="0">
    <w:p w:rsidR="007C1ED5" w:rsidRDefault="007C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04" w:rsidRPr="00B26C1B" w:rsidRDefault="00336A18">
    <w:pPr>
      <w:pStyle w:val="Footer"/>
      <w:rPr>
        <w:lang w:val="it-IT"/>
      </w:rPr>
    </w:pPr>
    <w:r w:rsidRPr="00B26C1B">
      <w:rPr>
        <w:lang w:val="it-IT"/>
      </w:rPr>
      <w:t>__________________________________________________</w:t>
    </w:r>
    <w:r>
      <w:rPr>
        <w:lang w:val="it-IT"/>
      </w:rPr>
      <w:t>_________________________</w:t>
    </w:r>
  </w:p>
  <w:p w:rsidR="00C73704" w:rsidRPr="00B26C1B" w:rsidRDefault="00644FAE" w:rsidP="00B008BF">
    <w:pPr>
      <w:pStyle w:val="Footer"/>
      <w:jc w:val="center"/>
      <w:rPr>
        <w:rFonts w:ascii="Verdana" w:hAnsi="Verdana"/>
        <w:sz w:val="18"/>
        <w:szCs w:val="18"/>
        <w:lang w:val="it-IT"/>
      </w:rPr>
    </w:pPr>
    <w:r>
      <w:rPr>
        <w:rFonts w:ascii="Verdana" w:hAnsi="Verdana"/>
        <w:b/>
        <w:noProof/>
        <w:sz w:val="18"/>
        <w:szCs w:val="18"/>
      </w:rPr>
      <w:drawing>
        <wp:anchor distT="0" distB="0" distL="114300" distR="114300" simplePos="0" relativeHeight="251659264" behindDoc="1" locked="0" layoutInCell="1" allowOverlap="1" wp14:anchorId="15F763F5" wp14:editId="4EC27ACE">
          <wp:simplePos x="0" y="0"/>
          <wp:positionH relativeFrom="column">
            <wp:posOffset>152400</wp:posOffset>
          </wp:positionH>
          <wp:positionV relativeFrom="paragraph">
            <wp:posOffset>47625</wp:posOffset>
          </wp:positionV>
          <wp:extent cx="685800" cy="67310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704" w:rsidRPr="00B26C1B" w:rsidRDefault="00336A18" w:rsidP="00B008BF">
    <w:pPr>
      <w:pStyle w:val="Footer"/>
      <w:ind w:firstLine="720"/>
      <w:jc w:val="center"/>
      <w:rPr>
        <w:rFonts w:ascii="Verdana" w:hAnsi="Verdana"/>
        <w:b/>
        <w:sz w:val="18"/>
        <w:szCs w:val="18"/>
        <w:lang w:val="it-IT"/>
      </w:rPr>
    </w:pPr>
    <w:r w:rsidRPr="00B26C1B">
      <w:rPr>
        <w:rFonts w:ascii="Verdana" w:hAnsi="Verdana"/>
        <w:b/>
        <w:sz w:val="18"/>
        <w:szCs w:val="18"/>
        <w:lang w:val="it-IT"/>
      </w:rPr>
      <w:t xml:space="preserve">Nr. </w:t>
    </w:r>
    <w:r>
      <w:rPr>
        <w:rFonts w:ascii="Verdana" w:hAnsi="Verdana"/>
        <w:b/>
        <w:sz w:val="18"/>
        <w:szCs w:val="18"/>
        <w:lang w:val="it-IT"/>
      </w:rPr>
      <w:t xml:space="preserve"> 550  i Vendimit          Data   19</w:t>
    </w:r>
    <w:r w:rsidRPr="00B26C1B">
      <w:rPr>
        <w:rFonts w:ascii="Verdana" w:hAnsi="Verdana"/>
        <w:b/>
        <w:sz w:val="18"/>
        <w:szCs w:val="18"/>
        <w:lang w:val="it-IT"/>
      </w:rPr>
      <w:t>.</w:t>
    </w:r>
    <w:r>
      <w:rPr>
        <w:rFonts w:ascii="Verdana" w:hAnsi="Verdana"/>
        <w:b/>
        <w:sz w:val="18"/>
        <w:szCs w:val="18"/>
        <w:lang w:val="it-IT"/>
      </w:rPr>
      <w:t xml:space="preserve">07.2017       Ora  10:00 </w:t>
    </w:r>
    <w:r w:rsidRPr="00B26C1B">
      <w:rPr>
        <w:rFonts w:ascii="Verdana" w:hAnsi="Verdana"/>
        <w:b/>
        <w:sz w:val="18"/>
        <w:szCs w:val="18"/>
        <w:lang w:val="it-IT"/>
      </w:rPr>
      <w:t>e vendimit</w:t>
    </w:r>
  </w:p>
  <w:p w:rsidR="00C73704" w:rsidRPr="00044623" w:rsidRDefault="00336A18" w:rsidP="00BD20CD">
    <w:pPr>
      <w:ind w:left="1440"/>
      <w:jc w:val="center"/>
      <w:rPr>
        <w:rFonts w:ascii="Verdana" w:hAnsi="Verdana"/>
        <w:sz w:val="16"/>
        <w:szCs w:val="16"/>
        <w:lang w:val="sq-AL"/>
      </w:rPr>
    </w:pPr>
    <w:r w:rsidRPr="00044623">
      <w:rPr>
        <w:rFonts w:ascii="Verdana" w:hAnsi="Verdana"/>
        <w:sz w:val="16"/>
        <w:szCs w:val="16"/>
        <w:lang w:val="sq-AL"/>
      </w:rPr>
      <w:t>Për kallëzim penal ndaj personave të ngarkuar me administrimin e procesit të votimit dhe numërimit të votave, të cilët kanë shkelur dispozitat e kodit zgjedhor, për zgjedhjet për Kuvendin të datës 25 qershor 2017.</w:t>
    </w:r>
  </w:p>
  <w:p w:rsidR="00C73704" w:rsidRPr="00BD20CD" w:rsidRDefault="007C1ED5" w:rsidP="00BD20CD">
    <w:pPr>
      <w:jc w:val="center"/>
      <w:rPr>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D5" w:rsidRDefault="007C1ED5">
      <w:r>
        <w:separator/>
      </w:r>
    </w:p>
  </w:footnote>
  <w:footnote w:type="continuationSeparator" w:id="0">
    <w:p w:rsidR="007C1ED5" w:rsidRDefault="007C1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4A2"/>
    <w:multiLevelType w:val="hybridMultilevel"/>
    <w:tmpl w:val="7F2EA71A"/>
    <w:lvl w:ilvl="0" w:tplc="708AC316">
      <w:start w:val="1"/>
      <w:numFmt w:val="lowerLetter"/>
      <w:lvlText w:val="%1)"/>
      <w:lvlJc w:val="left"/>
      <w:pPr>
        <w:ind w:left="810" w:hanging="360"/>
      </w:pPr>
      <w:rPr>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F060A59"/>
    <w:multiLevelType w:val="hybridMultilevel"/>
    <w:tmpl w:val="2F88C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109A0"/>
    <w:multiLevelType w:val="hybridMultilevel"/>
    <w:tmpl w:val="8570AA2E"/>
    <w:lvl w:ilvl="0" w:tplc="0F988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18"/>
    <w:rsid w:val="00295D6B"/>
    <w:rsid w:val="00336A18"/>
    <w:rsid w:val="00644FAE"/>
    <w:rsid w:val="007304C7"/>
    <w:rsid w:val="007C1ED5"/>
    <w:rsid w:val="008631AA"/>
    <w:rsid w:val="00CA602B"/>
    <w:rsid w:val="00D16B6D"/>
    <w:rsid w:val="00ED6926"/>
    <w:rsid w:val="00F0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A18"/>
    <w:pPr>
      <w:tabs>
        <w:tab w:val="center" w:pos="4320"/>
        <w:tab w:val="right" w:pos="8640"/>
      </w:tabs>
    </w:pPr>
  </w:style>
  <w:style w:type="character" w:customStyle="1" w:styleId="FooterChar">
    <w:name w:val="Footer Char"/>
    <w:basedOn w:val="DefaultParagraphFont"/>
    <w:link w:val="Footer"/>
    <w:rsid w:val="00336A18"/>
    <w:rPr>
      <w:rFonts w:ascii="Times New Roman" w:eastAsia="Times New Roman" w:hAnsi="Times New Roman" w:cs="Times New Roman"/>
      <w:sz w:val="24"/>
      <w:szCs w:val="24"/>
    </w:rPr>
  </w:style>
  <w:style w:type="paragraph" w:styleId="BodyText">
    <w:name w:val="Body Text"/>
    <w:basedOn w:val="Normal"/>
    <w:link w:val="BodyTextChar"/>
    <w:rsid w:val="00336A18"/>
    <w:pPr>
      <w:jc w:val="both"/>
    </w:pPr>
    <w:rPr>
      <w:rFonts w:eastAsia="MS Mincho"/>
      <w:sz w:val="28"/>
      <w:szCs w:val="20"/>
      <w:lang w:val="en-GB"/>
    </w:rPr>
  </w:style>
  <w:style w:type="character" w:customStyle="1" w:styleId="BodyTextChar">
    <w:name w:val="Body Text Char"/>
    <w:basedOn w:val="DefaultParagraphFont"/>
    <w:link w:val="BodyText"/>
    <w:rsid w:val="00336A18"/>
    <w:rPr>
      <w:rFonts w:ascii="Times New Roman" w:eastAsia="MS Mincho" w:hAnsi="Times New Roman" w:cs="Times New Roman"/>
      <w:sz w:val="28"/>
      <w:szCs w:val="20"/>
      <w:lang w:val="en-GB"/>
    </w:rPr>
  </w:style>
  <w:style w:type="paragraph" w:styleId="ListParagraph">
    <w:name w:val="List Paragraph"/>
    <w:basedOn w:val="Normal"/>
    <w:uiPriority w:val="34"/>
    <w:qFormat/>
    <w:rsid w:val="00336A18"/>
    <w:pPr>
      <w:ind w:left="720"/>
      <w:contextualSpacing/>
    </w:pPr>
  </w:style>
  <w:style w:type="paragraph" w:styleId="Header">
    <w:name w:val="header"/>
    <w:basedOn w:val="Normal"/>
    <w:link w:val="HeaderChar"/>
    <w:uiPriority w:val="99"/>
    <w:unhideWhenUsed/>
    <w:rsid w:val="00644FAE"/>
    <w:pPr>
      <w:tabs>
        <w:tab w:val="center" w:pos="4680"/>
        <w:tab w:val="right" w:pos="9360"/>
      </w:tabs>
    </w:pPr>
  </w:style>
  <w:style w:type="character" w:customStyle="1" w:styleId="HeaderChar">
    <w:name w:val="Header Char"/>
    <w:basedOn w:val="DefaultParagraphFont"/>
    <w:link w:val="Header"/>
    <w:uiPriority w:val="99"/>
    <w:rsid w:val="00644F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6A18"/>
    <w:pPr>
      <w:tabs>
        <w:tab w:val="center" w:pos="4320"/>
        <w:tab w:val="right" w:pos="8640"/>
      </w:tabs>
    </w:pPr>
  </w:style>
  <w:style w:type="character" w:customStyle="1" w:styleId="FooterChar">
    <w:name w:val="Footer Char"/>
    <w:basedOn w:val="DefaultParagraphFont"/>
    <w:link w:val="Footer"/>
    <w:rsid w:val="00336A18"/>
    <w:rPr>
      <w:rFonts w:ascii="Times New Roman" w:eastAsia="Times New Roman" w:hAnsi="Times New Roman" w:cs="Times New Roman"/>
      <w:sz w:val="24"/>
      <w:szCs w:val="24"/>
    </w:rPr>
  </w:style>
  <w:style w:type="paragraph" w:styleId="BodyText">
    <w:name w:val="Body Text"/>
    <w:basedOn w:val="Normal"/>
    <w:link w:val="BodyTextChar"/>
    <w:rsid w:val="00336A18"/>
    <w:pPr>
      <w:jc w:val="both"/>
    </w:pPr>
    <w:rPr>
      <w:rFonts w:eastAsia="MS Mincho"/>
      <w:sz w:val="28"/>
      <w:szCs w:val="20"/>
      <w:lang w:val="en-GB"/>
    </w:rPr>
  </w:style>
  <w:style w:type="character" w:customStyle="1" w:styleId="BodyTextChar">
    <w:name w:val="Body Text Char"/>
    <w:basedOn w:val="DefaultParagraphFont"/>
    <w:link w:val="BodyText"/>
    <w:rsid w:val="00336A18"/>
    <w:rPr>
      <w:rFonts w:ascii="Times New Roman" w:eastAsia="MS Mincho" w:hAnsi="Times New Roman" w:cs="Times New Roman"/>
      <w:sz w:val="28"/>
      <w:szCs w:val="20"/>
      <w:lang w:val="en-GB"/>
    </w:rPr>
  </w:style>
  <w:style w:type="paragraph" w:styleId="ListParagraph">
    <w:name w:val="List Paragraph"/>
    <w:basedOn w:val="Normal"/>
    <w:uiPriority w:val="34"/>
    <w:qFormat/>
    <w:rsid w:val="00336A18"/>
    <w:pPr>
      <w:ind w:left="720"/>
      <w:contextualSpacing/>
    </w:pPr>
  </w:style>
  <w:style w:type="paragraph" w:styleId="Header">
    <w:name w:val="header"/>
    <w:basedOn w:val="Normal"/>
    <w:link w:val="HeaderChar"/>
    <w:uiPriority w:val="99"/>
    <w:unhideWhenUsed/>
    <w:rsid w:val="00644FAE"/>
    <w:pPr>
      <w:tabs>
        <w:tab w:val="center" w:pos="4680"/>
        <w:tab w:val="right" w:pos="9360"/>
      </w:tabs>
    </w:pPr>
  </w:style>
  <w:style w:type="character" w:customStyle="1" w:styleId="HeaderChar">
    <w:name w:val="Header Char"/>
    <w:basedOn w:val="DefaultParagraphFont"/>
    <w:link w:val="Header"/>
    <w:uiPriority w:val="99"/>
    <w:rsid w:val="00644F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2017-07-19T10:28:00Z</cp:lastPrinted>
  <dcterms:created xsi:type="dcterms:W3CDTF">2017-07-19T09:24:00Z</dcterms:created>
  <dcterms:modified xsi:type="dcterms:W3CDTF">2017-07-19T10:28:00Z</dcterms:modified>
</cp:coreProperties>
</file>